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1A" w:rsidRDefault="00306B1A" w:rsidP="00306B1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306B1A" w:rsidRDefault="00306B1A" w:rsidP="00306B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 «</w:t>
      </w:r>
      <w:r w:rsidR="00493878">
        <w:rPr>
          <w:rFonts w:ascii="Times New Roman" w:hAnsi="Times New Roman"/>
          <w:b/>
          <w:sz w:val="28"/>
          <w:szCs w:val="28"/>
        </w:rPr>
        <w:t>МУЗЫКА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06B1A" w:rsidRDefault="00306B1A" w:rsidP="00306B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 </w:t>
      </w:r>
      <w:r w:rsidR="00493878">
        <w:rPr>
          <w:rFonts w:ascii="Times New Roman" w:eastAsia="Times New Roman" w:hAnsi="Times New Roman"/>
          <w:sz w:val="24"/>
          <w:szCs w:val="24"/>
          <w:lang w:eastAsia="ru-RU"/>
        </w:rPr>
        <w:t>музыке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 уровень основного общего</w:t>
      </w:r>
      <w:r w:rsidR="0049387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для обучающихся 5–8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-х классов МБОУ «Сатинская СОШ» разработана в соответствии с требованиями:</w:t>
      </w:r>
    </w:p>
    <w:p w:rsidR="00306B1A" w:rsidRPr="00306B1A" w:rsidRDefault="00B70171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anchor="/document/99/902389617/" w:tgtFrame="_self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 от 29.12.2012 № 273-ФЗ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 «Об образовании в Российской Федерации»;</w:t>
      </w:r>
    </w:p>
    <w:p w:rsidR="00306B1A" w:rsidRPr="00306B1A" w:rsidRDefault="00B70171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anchor="/document/99/603340708/" w:tgtFrame="_self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приказа </w:t>
        </w:r>
        <w:proofErr w:type="spellStart"/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Минпросвещения</w:t>
        </w:r>
        <w:proofErr w:type="spellEnd"/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от 22.03.2021 № 115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 «Об утверждении Порядка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образования»;</w:t>
      </w:r>
    </w:p>
    <w:p w:rsidR="00306B1A" w:rsidRPr="00306B1A" w:rsidRDefault="00B70171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anchor="/document/99/607175848/" w:tgtFrame="_self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приказа </w:t>
        </w:r>
        <w:proofErr w:type="spellStart"/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Минпросвещения</w:t>
        </w:r>
        <w:proofErr w:type="spellEnd"/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от 31.05.2021 № 287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306B1A" w:rsidRPr="00306B1A" w:rsidRDefault="00B70171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/document/99/566085656/ZAP23UG3D9/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СП 2.4.3648-20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10" w:anchor="/document/99/566085656/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 главного санитарного врача от 28.09.2020 № 28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6B1A" w:rsidRPr="00306B1A" w:rsidRDefault="00B70171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anchor="/document/99/573500115/XA00LVA2M9/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СанПиН 1.2.3685-21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2" w:anchor="/document/99/573500115/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 главного санитарного врача от 28.01.2021 № 2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6B1A" w:rsidRPr="00306B1A" w:rsidRDefault="00B70171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anchor="/document/16/93035/dfas7309gb/" w:tgtFrame="_self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концепции преподавания </w:t>
        </w:r>
        <w:r w:rsidR="00A93660">
          <w:rPr>
            <w:rFonts w:ascii="Times New Roman" w:eastAsia="Times New Roman" w:hAnsi="Times New Roman"/>
            <w:sz w:val="24"/>
            <w:szCs w:val="24"/>
            <w:lang w:eastAsia="ru-RU"/>
          </w:rPr>
          <w:t>предметной области</w:t>
        </w:r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«</w:t>
        </w:r>
        <w:r w:rsidR="00A93660">
          <w:rPr>
            <w:rFonts w:ascii="Times New Roman" w:eastAsia="Times New Roman" w:hAnsi="Times New Roman"/>
            <w:sz w:val="24"/>
            <w:szCs w:val="24"/>
            <w:lang w:eastAsia="ru-RU"/>
          </w:rPr>
          <w:t>Искусство</w:t>
        </w:r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»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6B1A" w:rsidRPr="00306B1A" w:rsidRDefault="00306B1A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основной образовательной программы основного общего образования, утвержденной приказом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«Сатинская СОШ» от 31.08.2021 № 604 «Об утверждении основной образовательной программы основного общего образования по ФГОС третьего поколения»</w:t>
      </w:r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6B1A" w:rsidRPr="00306B1A" w:rsidRDefault="00306B1A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примерной рабочей программы по учебному предмету «</w:t>
      </w:r>
      <w:r w:rsidR="00493878">
        <w:rPr>
          <w:rFonts w:ascii="Times New Roman" w:eastAsia="Times New Roman" w:hAnsi="Times New Roman"/>
          <w:sz w:val="24"/>
          <w:szCs w:val="24"/>
          <w:lang w:eastAsia="ru-RU"/>
        </w:rPr>
        <w:t>Музыка</w:t>
      </w:r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06B1A" w:rsidRDefault="00306B1A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УМК</w:t>
      </w:r>
      <w:r w:rsidR="00012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36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3878">
        <w:rPr>
          <w:rFonts w:ascii="Times New Roman" w:eastAsia="Times New Roman" w:hAnsi="Times New Roman"/>
          <w:sz w:val="24"/>
          <w:szCs w:val="24"/>
          <w:lang w:eastAsia="ru-RU"/>
        </w:rPr>
        <w:t>музыке</w:t>
      </w:r>
      <w:r w:rsidR="00A9366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редакцией </w:t>
      </w:r>
      <w:r w:rsidR="00493878">
        <w:rPr>
          <w:rFonts w:ascii="Times New Roman" w:eastAsia="Times New Roman" w:hAnsi="Times New Roman"/>
          <w:sz w:val="24"/>
          <w:szCs w:val="24"/>
          <w:lang w:eastAsia="ru-RU"/>
        </w:rPr>
        <w:t>Г. П. Сергеевой, Е. Д. Критской</w:t>
      </w:r>
      <w:r w:rsidR="001E44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93878" w:rsidRDefault="00493878" w:rsidP="00790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878">
        <w:rPr>
          <w:rFonts w:ascii="Times New Roman" w:hAnsi="Times New Roman"/>
          <w:sz w:val="24"/>
          <w:szCs w:val="24"/>
        </w:rPr>
        <w:t xml:space="preserve">Основная цель реализации программы  — воспитание музыкальной культуры как части всей духовной культуры </w:t>
      </w:r>
      <w:proofErr w:type="gramStart"/>
      <w:r w:rsidRPr="0049387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93878">
        <w:rPr>
          <w:rFonts w:ascii="Times New Roman" w:hAnsi="Times New Roman"/>
          <w:sz w:val="24"/>
          <w:szCs w:val="24"/>
        </w:rPr>
        <w:t>. Основным содержанием музыкального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878">
        <w:rPr>
          <w:rFonts w:ascii="Times New Roman" w:hAnsi="Times New Roman"/>
          <w:sz w:val="24"/>
          <w:szCs w:val="24"/>
        </w:rPr>
        <w:t>и воспитания является личный и коллективный опыт проживания и осознания специфического комплекса эмоций,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878">
        <w:rPr>
          <w:rFonts w:ascii="Times New Roman" w:hAnsi="Times New Roman"/>
          <w:sz w:val="24"/>
          <w:szCs w:val="24"/>
        </w:rPr>
        <w:t>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878">
        <w:rPr>
          <w:rFonts w:ascii="Times New Roman" w:hAnsi="Times New Roman"/>
          <w:sz w:val="24"/>
          <w:szCs w:val="24"/>
        </w:rPr>
        <w:t>произведений, моделирование художественно-творческого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878">
        <w:rPr>
          <w:rFonts w:ascii="Times New Roman" w:hAnsi="Times New Roman"/>
          <w:sz w:val="24"/>
          <w:szCs w:val="24"/>
        </w:rPr>
        <w:t>процесса, самовыражение через творчество).</w:t>
      </w:r>
    </w:p>
    <w:p w:rsidR="00790F1F" w:rsidRDefault="00790F1F" w:rsidP="00790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F1F">
        <w:rPr>
          <w:rFonts w:ascii="Times New Roman" w:hAnsi="Times New Roman"/>
          <w:sz w:val="24"/>
          <w:szCs w:val="24"/>
        </w:rPr>
        <w:t>В соответствии с ФГОС ООО учебный предмет «Музыка» входит в предметную область «Искусство», является обязательным для изучения и преподается в основной школе с 5-го по 8-й кла</w:t>
      </w:r>
      <w:proofErr w:type="gramStart"/>
      <w:r w:rsidRPr="00790F1F">
        <w:rPr>
          <w:rFonts w:ascii="Times New Roman" w:hAnsi="Times New Roman"/>
          <w:sz w:val="24"/>
          <w:szCs w:val="24"/>
        </w:rPr>
        <w:t>сс вкл</w:t>
      </w:r>
      <w:proofErr w:type="gramEnd"/>
      <w:r w:rsidRPr="00790F1F">
        <w:rPr>
          <w:rFonts w:ascii="Times New Roman" w:hAnsi="Times New Roman"/>
          <w:sz w:val="24"/>
          <w:szCs w:val="24"/>
        </w:rPr>
        <w:t>ючительно. Общий объем академических часов за четыре года – 136 часов – в каждом классе по 1 часу в неделю, 34 часа в год.</w:t>
      </w:r>
    </w:p>
    <w:p w:rsidR="00790F1F" w:rsidRPr="00790F1F" w:rsidRDefault="00790F1F" w:rsidP="00790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F1F">
        <w:rPr>
          <w:rFonts w:ascii="Times New Roman" w:hAnsi="Times New Roman"/>
          <w:sz w:val="24"/>
          <w:szCs w:val="24"/>
        </w:rPr>
        <w:t>Содержание предмета «Музыка» структурно представлено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F1F">
        <w:rPr>
          <w:rFonts w:ascii="Times New Roman" w:hAnsi="Times New Roman"/>
          <w:sz w:val="24"/>
          <w:szCs w:val="24"/>
        </w:rPr>
        <w:t>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F1F">
        <w:rPr>
          <w:rFonts w:ascii="Times New Roman" w:hAnsi="Times New Roman"/>
          <w:sz w:val="24"/>
          <w:szCs w:val="24"/>
        </w:rPr>
        <w:t>образовательной области «Искусство» на протяжении всего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F1F">
        <w:rPr>
          <w:rFonts w:ascii="Times New Roman" w:hAnsi="Times New Roman"/>
          <w:sz w:val="24"/>
          <w:szCs w:val="24"/>
        </w:rPr>
        <w:t>курса школьного обучения:</w:t>
      </w:r>
    </w:p>
    <w:p w:rsidR="00790F1F" w:rsidRPr="00790F1F" w:rsidRDefault="00790F1F" w:rsidP="00790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F1F">
        <w:rPr>
          <w:rFonts w:ascii="Times New Roman" w:hAnsi="Times New Roman"/>
          <w:sz w:val="24"/>
          <w:szCs w:val="24"/>
        </w:rPr>
        <w:t>модуль № 1 «Музыка моего края»;</w:t>
      </w:r>
    </w:p>
    <w:p w:rsidR="00790F1F" w:rsidRPr="00790F1F" w:rsidRDefault="00790F1F" w:rsidP="00790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F1F">
        <w:rPr>
          <w:rFonts w:ascii="Times New Roman" w:hAnsi="Times New Roman"/>
          <w:sz w:val="24"/>
          <w:szCs w:val="24"/>
        </w:rPr>
        <w:t>модуль № 2 «Народное музыкальное творчество России»;</w:t>
      </w:r>
    </w:p>
    <w:p w:rsidR="00790F1F" w:rsidRPr="00790F1F" w:rsidRDefault="00790F1F" w:rsidP="00790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F1F">
        <w:rPr>
          <w:rFonts w:ascii="Times New Roman" w:hAnsi="Times New Roman"/>
          <w:sz w:val="24"/>
          <w:szCs w:val="24"/>
        </w:rPr>
        <w:t>модуль № 3 «Музыка народов мира»;</w:t>
      </w:r>
    </w:p>
    <w:p w:rsidR="00790F1F" w:rsidRPr="00790F1F" w:rsidRDefault="00790F1F" w:rsidP="00790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F1F">
        <w:rPr>
          <w:rFonts w:ascii="Times New Roman" w:hAnsi="Times New Roman"/>
          <w:sz w:val="24"/>
          <w:szCs w:val="24"/>
        </w:rPr>
        <w:t>модуль № 4 «Европейская классическая музыка»;</w:t>
      </w:r>
    </w:p>
    <w:p w:rsidR="00790F1F" w:rsidRPr="00790F1F" w:rsidRDefault="00790F1F" w:rsidP="00790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F1F">
        <w:rPr>
          <w:rFonts w:ascii="Times New Roman" w:hAnsi="Times New Roman"/>
          <w:sz w:val="24"/>
          <w:szCs w:val="24"/>
        </w:rPr>
        <w:t>модуль № 5 «Русская классическая музыка»;</w:t>
      </w:r>
    </w:p>
    <w:p w:rsidR="00790F1F" w:rsidRPr="00790F1F" w:rsidRDefault="00790F1F" w:rsidP="00790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F1F">
        <w:rPr>
          <w:rFonts w:ascii="Times New Roman" w:hAnsi="Times New Roman"/>
          <w:sz w:val="24"/>
          <w:szCs w:val="24"/>
        </w:rPr>
        <w:t>модуль № 6 «Истоки и образы русской и европейской духовной музыки»;</w:t>
      </w:r>
    </w:p>
    <w:p w:rsidR="00790F1F" w:rsidRPr="00790F1F" w:rsidRDefault="00790F1F" w:rsidP="00790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F1F">
        <w:rPr>
          <w:rFonts w:ascii="Times New Roman" w:hAnsi="Times New Roman"/>
          <w:sz w:val="24"/>
          <w:szCs w:val="24"/>
        </w:rPr>
        <w:t>модуль № 7 «Современная музыка: основные жанры и направления»;</w:t>
      </w:r>
    </w:p>
    <w:p w:rsidR="00790F1F" w:rsidRPr="00790F1F" w:rsidRDefault="00790F1F" w:rsidP="00790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F1F">
        <w:rPr>
          <w:rFonts w:ascii="Times New Roman" w:hAnsi="Times New Roman"/>
          <w:sz w:val="24"/>
          <w:szCs w:val="24"/>
        </w:rPr>
        <w:t>модуль № 8 «Связь музыки с другими видами искусства»;</w:t>
      </w:r>
    </w:p>
    <w:p w:rsidR="00790F1F" w:rsidRDefault="00790F1F" w:rsidP="00790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F1F">
        <w:rPr>
          <w:rFonts w:ascii="Times New Roman" w:hAnsi="Times New Roman"/>
          <w:sz w:val="24"/>
          <w:szCs w:val="24"/>
        </w:rPr>
        <w:t>модуль № 9 «Жанры музыкального искусства».</w:t>
      </w:r>
    </w:p>
    <w:p w:rsidR="000F5C20" w:rsidRDefault="000F5C20" w:rsidP="00790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 МБОУ «Сатинская СОШ».</w:t>
      </w:r>
    </w:p>
    <w:p w:rsidR="000F5C20" w:rsidRPr="001A4D8F" w:rsidRDefault="000F5C20" w:rsidP="001A4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F5C20" w:rsidRPr="001A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838"/>
    <w:multiLevelType w:val="multilevel"/>
    <w:tmpl w:val="9C04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C451F"/>
    <w:multiLevelType w:val="multilevel"/>
    <w:tmpl w:val="FD70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3E"/>
    <w:rsid w:val="0001251D"/>
    <w:rsid w:val="000F5C20"/>
    <w:rsid w:val="0015561B"/>
    <w:rsid w:val="001A4D8F"/>
    <w:rsid w:val="001C63D0"/>
    <w:rsid w:val="001E442B"/>
    <w:rsid w:val="0023242A"/>
    <w:rsid w:val="00235F0C"/>
    <w:rsid w:val="00245315"/>
    <w:rsid w:val="00306B1A"/>
    <w:rsid w:val="00343FC6"/>
    <w:rsid w:val="003533A7"/>
    <w:rsid w:val="004812AE"/>
    <w:rsid w:val="00493878"/>
    <w:rsid w:val="004A50A9"/>
    <w:rsid w:val="00526555"/>
    <w:rsid w:val="005F38BA"/>
    <w:rsid w:val="0072011E"/>
    <w:rsid w:val="007561F2"/>
    <w:rsid w:val="00757EDE"/>
    <w:rsid w:val="00790F1F"/>
    <w:rsid w:val="00824D60"/>
    <w:rsid w:val="00841BCC"/>
    <w:rsid w:val="00A93660"/>
    <w:rsid w:val="00B22498"/>
    <w:rsid w:val="00B70171"/>
    <w:rsid w:val="00BF5870"/>
    <w:rsid w:val="00CE1477"/>
    <w:rsid w:val="00DA2329"/>
    <w:rsid w:val="00E6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C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F5C2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C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F5C2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2022-12-23T12:43:00Z</dcterms:created>
  <dcterms:modified xsi:type="dcterms:W3CDTF">2022-12-23T12:43:00Z</dcterms:modified>
</cp:coreProperties>
</file>