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9C501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формах, периодичности, порядке текущего контроля успеваемости</w:t>
      </w:r>
      <w:r w:rsidRPr="009C501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промежуточной аттестации обучающихся</w:t>
      </w:r>
      <w:r w:rsidR="0054175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«Сатинская СОШ»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Положение 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формах, периодичности, порядке текущего контроля успеваемости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промежуточной аттестации обучающихся (далее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Положение) МБОУ 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«Сатинская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СОШ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ОО) разработано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соответствии: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начального общего образования, утвержденным приказом Минобрнауки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06.10.2009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373;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ограниченными возможностями здоровья, утвержденным приказом Минобрнауки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19.12.2014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1598;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основного общего образования, утвержденным приказом Минобрнауки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17.12.2010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1897;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государственным образовательным стандартом среднего общего образования, утвержденным приказом Минобрнауки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17.05.2012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413;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287;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22.03.2021 № 115;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ОО;</w:t>
      </w:r>
    </w:p>
    <w:p w:rsidR="00637B97" w:rsidRPr="009C501C" w:rsidRDefault="009C501C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637B97" w:rsidRPr="009C501C" w:rsidRDefault="009C501C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дополнительными</w:t>
      </w:r>
      <w:proofErr w:type="spellEnd"/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общеобразовательными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программами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ОО.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аттестации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результатами освоения основной образовательной программы соответствующего уровня общего образования.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 Текущий контроль успеваемости и промежуточная аттестация по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ТЕКУЩИЙ КОНТРОЛЬ УСПЕВАЕМОСТИ </w:t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Текущий контроль успеваемости обучающихся осуществляется в целях:</w:t>
      </w:r>
      <w:proofErr w:type="gramEnd"/>
    </w:p>
    <w:p w:rsidR="00637B97" w:rsidRPr="009C501C" w:rsidRDefault="009C501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определения степени освоения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637B97" w:rsidRPr="009C501C" w:rsidRDefault="009C501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637B97" w:rsidRPr="009C501C" w:rsidRDefault="009C501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proofErr w:type="spellEnd"/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неуспеваемости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заочной</w:t>
      </w:r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обучения.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Текущий контроль успеваемости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637B97" w:rsidRPr="009C501C" w:rsidRDefault="009C501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637B97" w:rsidRPr="009C501C" w:rsidRDefault="009C501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устного ответа, в том числе в форме опроса, защиты проекта, реферата или творческой работы, работы на семинаре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практикуме;</w:t>
      </w:r>
    </w:p>
    <w:p w:rsidR="00637B97" w:rsidRPr="009C501C" w:rsidRDefault="009C501C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637B97" w:rsidRPr="009C501C" w:rsidRDefault="009C501C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формах, предусмотренных учебным планом (индивидуальным учебным планом).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637B97" w:rsidRPr="005220D3" w:rsidRDefault="009C501C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2.7. </w:t>
      </w:r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>обучающихся</w:t>
      </w:r>
      <w:proofErr w:type="gramEnd"/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фиксируются педагогическим работником в журнале успеваемости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(«Родная литература»).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2.9.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2.10.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637B97" w:rsidRPr="009C501C" w:rsidRDefault="009C501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первый учебный день после каникул для всех обучающихся школы;</w:t>
      </w:r>
    </w:p>
    <w:p w:rsidR="00637B97" w:rsidRPr="009C501C" w:rsidRDefault="009C501C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637B97" w:rsidRPr="009C501C" w:rsidRDefault="009C501C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первом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последнем уроках, за исключением тех уроков, которые проводятся один раз в неделю.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37B97" w:rsidRPr="009C501C" w:rsidRDefault="009C501C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637B97" w:rsidRPr="009C501C" w:rsidRDefault="009C501C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2.11.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фикси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руются в журнале обучения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637B97" w:rsidRPr="00A37A2A" w:rsidRDefault="009C50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A2A">
        <w:rPr>
          <w:rFonts w:ascii="Times New Roman" w:hAnsi="Times New Roman" w:cs="Times New Roman"/>
          <w:sz w:val="28"/>
          <w:szCs w:val="28"/>
          <w:lang w:val="ru-RU"/>
        </w:rPr>
        <w:t>2.13.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ПРОМЕЖУТОЧНАЯ АТТЕСТАЦИЯ </w:t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3.1. Промежуточная аттестация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это подтверждение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Промежуточную аттестацию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 формах обучения, включая обучающихся, осваивающих образовательные программы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индивидуальным учебным планам; обучающиеся, осваивающие программу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семейного образования (экстерны)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 самообразования (экстерны).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 аттестация обучающихся проводится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формах, определенных учебным планом,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утвержденные календарным учебным графиком,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пунктом 3.5 настоящего Положения.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Перечень учебных предметов, курсов, дисциплин (модулей), выносимых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промежуточную аттестацию,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проведения определяются ООП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уровням общего образования (учебны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м(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планом(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ами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)).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 Порядок проведения промежуточной аттестации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3.5.1. Промежуточная аттестация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один раз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3.5.2. Промежуточная аттестация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637B97" w:rsidRPr="009C501C" w:rsidRDefault="005220D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3.5.3. </w:t>
      </w:r>
      <w:proofErr w:type="gramStart"/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Обучающиеся, не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уважительной причине, подтвержденной документально, проходят промежуточную аттестацию в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дополнительные сроки, определяемые приказом руководителя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в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одной недели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момента </w:t>
      </w:r>
      <w:proofErr w:type="spellStart"/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непрохождения</w:t>
      </w:r>
      <w:proofErr w:type="spellEnd"/>
      <w:r w:rsidR="009C501C"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обучающимся промежуточной аттестации.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Во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3.5.4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 уважительными причинами признаются:</w:t>
      </w:r>
    </w:p>
    <w:p w:rsidR="00637B97" w:rsidRPr="009C501C" w:rsidRDefault="009C501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болезнь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подтвержденная соответствующей справкой медицинской организации;</w:t>
      </w:r>
    </w:p>
    <w:p w:rsidR="00637B97" w:rsidRPr="009C501C" w:rsidRDefault="009C501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трагические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обстоятельства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семейного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B97" w:rsidRPr="009C501C" w:rsidRDefault="009C501C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спортивных, интеллектуальных соревнованиях, конкурсах, олимпиадах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всероссийском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637B97" w:rsidRPr="009C501C" w:rsidRDefault="009C501C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обстоятельства непреодолимой силы, определяемые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Гражданским кодексом.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Расписание промежуточной аттестации составляется заместителем директора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учебно-воспитательной работе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за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 недели до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промежуточной аттестации,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сроками, утвержденными календарным учебным графиком.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3.8. Расписание промежуточной аттестации (перечень учебных предметов, курсов, дисциплин (модулей), форма, сроки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проведения) доводится до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посредством размещения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информационном стенде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вестибюле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ОО, учебном кабинете,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 сайте ОО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за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две недели до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промежуточной аттестации.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3.9. Промежуточная аттестация экстернов проводится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настоящим Положением (раздел 8).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3.10. Порядок зачета результатов освоения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 результатов промежуточной аттестации определяется соответствующим локальным нормативным актом ОО.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3.11.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637B97" w:rsidRPr="005220D3" w:rsidRDefault="009C501C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>3.12.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37B97" w:rsidRPr="005220D3" w:rsidRDefault="009C501C">
      <w:pPr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220D3">
        <w:rPr>
          <w:rFonts w:ascii="Times New Roman" w:hAnsi="Times New Roman" w:cs="Times New Roman"/>
          <w:color w:val="FF0000"/>
          <w:sz w:val="28"/>
          <w:szCs w:val="28"/>
          <w:lang w:val="ru-RU"/>
        </w:rPr>
        <w:t>3.13.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37B97" w:rsidRPr="00A37A2A" w:rsidRDefault="009C501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7A2A">
        <w:rPr>
          <w:rFonts w:ascii="Times New Roman" w:hAnsi="Times New Roman" w:cs="Times New Roman"/>
          <w:sz w:val="28"/>
          <w:szCs w:val="28"/>
          <w:lang w:val="ru-RU"/>
        </w:rPr>
        <w:t>3.14. Промежуточная аттестация по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курсам внеурочной деятельности определяется ее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моделью, формой организации занятий и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порядке и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A37A2A">
        <w:rPr>
          <w:rFonts w:ascii="Times New Roman" w:hAnsi="Times New Roman" w:cs="Times New Roman"/>
          <w:sz w:val="28"/>
          <w:szCs w:val="28"/>
        </w:rPr>
        <w:t> </w:t>
      </w:r>
      <w:r w:rsidRPr="00A37A2A">
        <w:rPr>
          <w:rFonts w:ascii="Times New Roman" w:hAnsi="Times New Roman" w:cs="Times New Roman"/>
          <w:sz w:val="28"/>
          <w:szCs w:val="28"/>
          <w:lang w:val="ru-RU"/>
        </w:rPr>
        <w:t>условиях, установленных основной образовательной программой.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3.15. Промежуточная аттестация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баллах или иных значениях, разрабатывается шкала перерасчета полученного результата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отметку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пятибалльной шкале. Шкала перерасчета разрабатывается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уровня сложности заданий, времени выполнения работы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иных характеристик письменной работы.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3.16.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учебным предметам, курсам,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дисциплинам (модулям)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иным видам учебной деятельности, предусмотренным учебным планом,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проведение:</w:t>
      </w:r>
    </w:p>
    <w:p w:rsidR="00637B97" w:rsidRPr="009C501C" w:rsidRDefault="009C501C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637B97" w:rsidRDefault="009C501C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одной контрольной работы в день для одного класса.</w:t>
      </w:r>
    </w:p>
    <w:p w:rsidR="00A37A2A" w:rsidRPr="009C501C" w:rsidRDefault="00A37A2A" w:rsidP="00A37A2A">
      <w:pPr>
        <w:ind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9-х и 11 –х классов, не прошедшие промежуточную аттестацию не допускаются до итоговой аттестации.</w:t>
      </w:r>
      <w:bookmarkStart w:id="0" w:name="_GoBack"/>
      <w:bookmarkEnd w:id="0"/>
      <w:proofErr w:type="gramEnd"/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ОВЗ включают: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мнестических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опор: наглядных схем, шаблонов общего хода выполнения заданий);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присутствие в начале работы этапа общей организации деятельности;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трудностей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многозвеньевой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поэтапность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пошаговость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выполнения задания; 3) в дополнение к письменной инструкции к заданию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 прочитывается педагогом вслух в медленном темпе с четкими смысловыми акцентами;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необходимости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трудностей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637B97" w:rsidRPr="009C501C" w:rsidRDefault="009C501C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увеличение времени на выполнение заданий;</w:t>
      </w:r>
    </w:p>
    <w:p w:rsidR="00637B97" w:rsidRPr="009C501C" w:rsidRDefault="009C501C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определенных учебным планом, в том числе с учетом рекомендаций психолого-медико-педагогической комиссии.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избежание формирования ложных представлений о результатах обучения.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РЕЗУЛЬТАТЫ ПРОМЕЖУТОЧНОЙ АТТЕСТАЦИИ </w:t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5.2.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промежуточной аттестации доводятся до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двух дней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момента проведения промежуточной аттестации посредством электронного журнала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электронного дневника обучающегося.</w:t>
      </w:r>
      <w:proofErr w:type="gramEnd"/>
    </w:p>
    <w:p w:rsidR="005220D3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5.5.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положительных результатов промежуточной аттестации обучающиеся переводятся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класс.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 Неудовлетворительные результаты промежуточной аттестации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одному или нескольким учебным предметам, курсам, дисциплинам (модулям)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58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 Условный перевод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это перевод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прошедших промежуточную аттестацию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 причинам или имеющих академическую задолженность,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ликвидацией академической задолженности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6. ЛИКВИДАЦИЯ АКАДЕМИЧЕСКОЙ ЗАДОЛЖЕННОСТИ </w:t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ОБУЧАЮЩИМИСЯ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Права, обязанности участников образовательных отношений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ликвидации академической задолженности: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6.1.1.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 обязаны ликвидировать академическую задолженность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предметам, курсам, дисциплинам (модулям) предыдущего учебного периода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установленные приказом руководителя ОО.</w:t>
      </w:r>
      <w:proofErr w:type="gramEnd"/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</w:rPr>
        <w:t>6.1.2. Обучающиеся имеют право:</w:t>
      </w:r>
    </w:p>
    <w:p w:rsidR="00637B97" w:rsidRPr="009C501C" w:rsidRDefault="009C501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пройти промежуточную аттестацию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соответствующим учебным предметам, курсам, дисциплинам (модулям)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 двух раз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одного года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образования академической задолженности,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 время болезни обучающегося (ч. 5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58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 в Российской Федерации»);</w:t>
      </w:r>
    </w:p>
    <w:p w:rsidR="00637B97" w:rsidRPr="009C501C" w:rsidRDefault="009C501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консультации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учебным предметам, курсам, дисциплинам (модулям);</w:t>
      </w:r>
    </w:p>
    <w:p w:rsidR="00637B97" w:rsidRPr="009C501C" w:rsidRDefault="009C501C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информацию о работе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комиссий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сдаче академических задолженностей;</w:t>
      </w:r>
    </w:p>
    <w:p w:rsidR="00637B97" w:rsidRPr="009C501C" w:rsidRDefault="009C501C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помощь педагога-психолога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других специалистов ОО.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6.1.3. ОО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организации ликвидации академической задолженности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обязана:</w:t>
      </w:r>
    </w:p>
    <w:p w:rsidR="00637B97" w:rsidRPr="009C501C" w:rsidRDefault="009C501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условия обучающимся для ликвидации академических задолженностей;</w:t>
      </w:r>
    </w:p>
    <w:p w:rsidR="00637B97" w:rsidRPr="009C501C" w:rsidRDefault="009C501C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обеспечить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своевременностью ликвидации академических задолженностей;</w:t>
      </w:r>
    </w:p>
    <w:p w:rsidR="00637B97" w:rsidRPr="009C501C" w:rsidRDefault="009C501C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раз).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6.1.4. Родители (законные представители)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обязаны:</w:t>
      </w:r>
    </w:p>
    <w:p w:rsidR="00637B97" w:rsidRPr="009C501C" w:rsidRDefault="009C501C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условия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ликвидации академической задолженности;</w:t>
      </w:r>
    </w:p>
    <w:p w:rsidR="00637B97" w:rsidRPr="009C501C" w:rsidRDefault="009C501C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контроль за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своевременностью ликвидации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академической задолженности;</w:t>
      </w:r>
    </w:p>
    <w:p w:rsidR="00637B97" w:rsidRPr="009C501C" w:rsidRDefault="009C501C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нести ответственность за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ликвидацию обучающимся академической задолженности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сроки, установленные для пересдачи.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6.1.5. Для проведения промежуточной аттестации во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второй раз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 создается соответствующая комиссия:</w:t>
      </w:r>
    </w:p>
    <w:p w:rsidR="00637B97" w:rsidRPr="009C501C" w:rsidRDefault="009C501C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комиссия формируется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предметному принципу;</w:t>
      </w:r>
    </w:p>
    <w:p w:rsidR="00637B97" w:rsidRPr="009C501C" w:rsidRDefault="009C501C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количественный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персональный состав предметной комиссии определяется приказом руководителя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ОО (или структурного подразделения (предметного методического объединения, кафедры)). 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комиссию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трех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6.1.6. Решение комиссии оформляется протоколом промежуточной аттестации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учебному предмету, курсу, дисциплине (модулю).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6.1.7. Обучающиеся, не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ликвидировавшие академическую задолженность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соответствующего уровня общего образования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года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ее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появления,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и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их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заявления могут быть:</w:t>
      </w:r>
    </w:p>
    <w:p w:rsidR="00637B97" w:rsidRPr="009C501C" w:rsidRDefault="009C501C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оставлены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повторное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B97" w:rsidRPr="009C501C" w:rsidRDefault="009C501C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переведены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АООП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психолого-медико-педагогической комиссии (ПМПК);</w:t>
      </w:r>
    </w:p>
    <w:p w:rsidR="00637B97" w:rsidRPr="009C501C" w:rsidRDefault="009C501C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переведены на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 (в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осваиваемой образовательной программы) в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установленном положением об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 учебном плане ОО.</w:t>
      </w:r>
      <w:proofErr w:type="gramEnd"/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, ОСТАВЛЕННЫХ НА ПОВТОРНОЕ ОБУЧЕНИЕ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7.1. Контроль успеваемости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ПРОМЕЖУТОЧНАЯ И ГОСУДАРСТВЕННАЯ ИТОГОВАЯ АТТЕСТАЦИЯ</w:t>
      </w:r>
      <w:r w:rsidRPr="009C501C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ДОМУ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избежание формирования ложных представлений о результатах обучения.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8.4. Государственная итоговая аттестация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находящихся на длительном лечении, проводится в порядке, установленном приказом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Рособрнадзора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07.11.2018 № 189/1513 и приказом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07.11.2018 № 190/1512.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9. ПРОМЕЖУТОЧНАЯ И ГОСУДАРСТВЕННАЯ ИТОГОВАЯ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АТТЕСТАЦИЯ ЭКСТЕРНОВ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Промежуточная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9.10. На основании протокола проведения промежуточной аттестации экстерну выдается справка с результатами прохождения промежуточной аттестации по 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непрохождение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637B97" w:rsidRPr="009C501C" w:rsidRDefault="009C501C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637B97" w:rsidRPr="009C501C" w:rsidRDefault="009C501C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9.16.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637B97" w:rsidRPr="009C501C" w:rsidRDefault="009C501C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10. ОСОБЕННОСТИ ТЕКУЩЕГО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КОНТРОЛЯ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 ПРОМЕЖУТОЧНОЙ</w:t>
      </w:r>
      <w:r w:rsidRPr="009C501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АТТЕСТАЦИИ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нлай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(или) офлайн-режиме.</w:t>
      </w:r>
    </w:p>
    <w:p w:rsidR="00637B97" w:rsidRPr="009C501C" w:rsidRDefault="009C501C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10.2. В рамках текущего контроля педагогические работники вправе:</w:t>
      </w:r>
    </w:p>
    <w:p w:rsidR="00637B97" w:rsidRPr="009C501C" w:rsidRDefault="009C501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онлайн-опросы на информационной платформе «</w:t>
      </w:r>
      <w:proofErr w:type="spell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в 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Сферум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Яндекс-телемост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37B97" w:rsidRPr="005220D3" w:rsidRDefault="009C501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тестирование, контрольные работы</w:t>
      </w:r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 с использованием ЭОР «</w:t>
      </w:r>
      <w:proofErr w:type="spellStart"/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</w:t>
      </w:r>
      <w:proofErr w:type="gramStart"/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proofErr w:type="spellEnd"/>
      <w:r w:rsid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МЭО», «Решу ВПР», «Решу ЕГЭ», «Решу ОГЭ»</w:t>
      </w:r>
      <w:r w:rsidRPr="005220D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37B97" w:rsidRPr="009C501C" w:rsidRDefault="009C501C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637B97" w:rsidRPr="009C501C" w:rsidRDefault="009C501C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потребовать от обучающегося подтвердить свою личность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посредством включения веб-камеры на компьютере или ноутбуке. </w:t>
      </w:r>
      <w:proofErr w:type="gramStart"/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исключительных случаях обучающиеся</w:t>
      </w:r>
      <w:r w:rsidRPr="009C501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C501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вправе с разрешения педагога не включать веб-камеру.</w:t>
      </w:r>
      <w:proofErr w:type="gramEnd"/>
    </w:p>
    <w:sectPr w:rsidR="00637B97" w:rsidRPr="009C501C" w:rsidSect="009C501C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77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C4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06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65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B2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042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32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73A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B2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33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54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12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E6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2357"/>
    <w:rsid w:val="003514A0"/>
    <w:rsid w:val="004F7E17"/>
    <w:rsid w:val="005220D3"/>
    <w:rsid w:val="00541755"/>
    <w:rsid w:val="005A05CE"/>
    <w:rsid w:val="00637B97"/>
    <w:rsid w:val="00653AF6"/>
    <w:rsid w:val="00670AB3"/>
    <w:rsid w:val="009C501C"/>
    <w:rsid w:val="00A37A2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Сатинская СОШ</dc:creator>
  <dc:description>Подготовлено экспертами Актион-МЦФЭР</dc:description>
  <cp:lastModifiedBy>Щербинина_РС</cp:lastModifiedBy>
  <cp:revision>2</cp:revision>
  <dcterms:created xsi:type="dcterms:W3CDTF">2022-05-23T13:03:00Z</dcterms:created>
  <dcterms:modified xsi:type="dcterms:W3CDTF">2022-05-23T13:03:00Z</dcterms:modified>
</cp:coreProperties>
</file>