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9C1" w:rsidRPr="006427B4" w:rsidRDefault="001909C1" w:rsidP="002627F2">
      <w:pPr>
        <w:tabs>
          <w:tab w:val="left" w:pos="0"/>
        </w:tabs>
        <w:autoSpaceDE w:val="0"/>
        <w:autoSpaceDN w:val="0"/>
        <w:adjustRightInd w:val="0"/>
        <w:spacing w:line="360" w:lineRule="auto"/>
        <w:ind w:left="357"/>
        <w:rPr>
          <w:iCs/>
          <w:kern w:val="2"/>
          <w:sz w:val="28"/>
          <w:szCs w:val="28"/>
        </w:rPr>
      </w:pPr>
    </w:p>
    <w:p w:rsidR="006427B4" w:rsidRDefault="001909C1" w:rsidP="00F11BEB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6427B4">
        <w:rPr>
          <w:b/>
          <w:bCs/>
          <w:color w:val="000000"/>
          <w:sz w:val="28"/>
          <w:szCs w:val="28"/>
          <w:shd w:val="clear" w:color="auto" w:fill="FFFFFF"/>
        </w:rPr>
        <w:t xml:space="preserve">Справка по итогам экспертизы психологической безопасности </w:t>
      </w:r>
    </w:p>
    <w:p w:rsidR="001909C1" w:rsidRPr="006427B4" w:rsidRDefault="001909C1" w:rsidP="00F11BEB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6427B4">
        <w:rPr>
          <w:b/>
          <w:bCs/>
          <w:color w:val="000000"/>
          <w:sz w:val="28"/>
          <w:szCs w:val="28"/>
          <w:shd w:val="clear" w:color="auto" w:fill="FFFFFF"/>
        </w:rPr>
        <w:t xml:space="preserve">образовательной среды </w:t>
      </w:r>
      <w:r w:rsidR="00827FFA" w:rsidRPr="006427B4">
        <w:rPr>
          <w:b/>
          <w:bCs/>
          <w:color w:val="000000"/>
          <w:sz w:val="28"/>
          <w:szCs w:val="28"/>
          <w:shd w:val="clear" w:color="auto" w:fill="FFFFFF"/>
        </w:rPr>
        <w:t>МБОУ  «Сатинская СОШ»</w:t>
      </w:r>
    </w:p>
    <w:p w:rsidR="001909C1" w:rsidRPr="006427B4" w:rsidRDefault="001909C1" w:rsidP="001909C1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1909C1" w:rsidRPr="006427B4" w:rsidRDefault="001909C1" w:rsidP="001909C1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6427B4">
        <w:rPr>
          <w:b/>
          <w:bCs/>
          <w:color w:val="000000"/>
          <w:sz w:val="28"/>
          <w:szCs w:val="28"/>
          <w:shd w:val="clear" w:color="auto" w:fill="FFFFFF"/>
        </w:rPr>
        <w:t>202</w:t>
      </w:r>
      <w:r w:rsidR="004C187D">
        <w:rPr>
          <w:b/>
          <w:bCs/>
          <w:color w:val="000000"/>
          <w:sz w:val="28"/>
          <w:szCs w:val="28"/>
          <w:shd w:val="clear" w:color="auto" w:fill="FFFFFF"/>
        </w:rPr>
        <w:t>4</w:t>
      </w:r>
      <w:r w:rsidRPr="006427B4">
        <w:rPr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1909C1" w:rsidRPr="006427B4" w:rsidRDefault="001909C1" w:rsidP="00A81519">
      <w:pPr>
        <w:rPr>
          <w:color w:val="000000"/>
          <w:sz w:val="28"/>
          <w:szCs w:val="28"/>
          <w:shd w:val="clear" w:color="auto" w:fill="FFFFFF"/>
        </w:rPr>
      </w:pPr>
      <w:r w:rsidRPr="006427B4">
        <w:rPr>
          <w:b/>
          <w:bCs/>
          <w:color w:val="000000"/>
          <w:sz w:val="28"/>
          <w:szCs w:val="28"/>
          <w:shd w:val="clear" w:color="auto" w:fill="FFFFFF"/>
        </w:rPr>
        <w:t>Цель экспертизы</w:t>
      </w:r>
      <w:r w:rsidRPr="006427B4">
        <w:rPr>
          <w:color w:val="000000"/>
          <w:sz w:val="28"/>
          <w:szCs w:val="28"/>
          <w:shd w:val="clear" w:color="auto" w:fill="FFFFFF"/>
        </w:rPr>
        <w:t xml:space="preserve">: </w:t>
      </w:r>
      <w:r w:rsidRPr="006427B4">
        <w:rPr>
          <w:iCs/>
          <w:color w:val="000000"/>
          <w:sz w:val="28"/>
          <w:szCs w:val="28"/>
          <w:u w:val="single"/>
          <w:shd w:val="clear" w:color="auto" w:fill="FFFFFF"/>
        </w:rPr>
        <w:t>оценка выраженности психологических рисков и угроз для участников образовательных отношений.</w:t>
      </w:r>
      <w:r w:rsidRPr="006427B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909C1" w:rsidRPr="006427B4" w:rsidRDefault="001909C1" w:rsidP="001909C1">
      <w:pPr>
        <w:jc w:val="both"/>
        <w:rPr>
          <w:iCs/>
          <w:color w:val="000000"/>
          <w:sz w:val="28"/>
          <w:szCs w:val="28"/>
          <w:u w:val="single"/>
          <w:shd w:val="clear" w:color="auto" w:fill="FFFFFF"/>
        </w:rPr>
      </w:pPr>
      <w:r w:rsidRPr="006427B4">
        <w:rPr>
          <w:b/>
          <w:bCs/>
          <w:color w:val="000000"/>
          <w:sz w:val="28"/>
          <w:szCs w:val="28"/>
          <w:shd w:val="clear" w:color="auto" w:fill="FFFFFF"/>
        </w:rPr>
        <w:t>Процедура экспертизы</w:t>
      </w:r>
      <w:r w:rsidRPr="006427B4">
        <w:rPr>
          <w:color w:val="000000"/>
          <w:sz w:val="28"/>
          <w:szCs w:val="28"/>
          <w:shd w:val="clear" w:color="auto" w:fill="FFFFFF"/>
        </w:rPr>
        <w:t xml:space="preserve">: </w:t>
      </w:r>
      <w:r w:rsidRPr="006427B4">
        <w:rPr>
          <w:iCs/>
          <w:color w:val="000000"/>
          <w:sz w:val="28"/>
          <w:szCs w:val="28"/>
          <w:u w:val="single"/>
          <w:shd w:val="clear" w:color="auto" w:fill="FFFFFF"/>
        </w:rPr>
        <w:t xml:space="preserve">экспертиза психологической </w:t>
      </w:r>
      <w:r w:rsidR="003566BE" w:rsidRPr="006427B4">
        <w:rPr>
          <w:iCs/>
          <w:color w:val="000000"/>
          <w:sz w:val="28"/>
          <w:szCs w:val="28"/>
          <w:u w:val="single"/>
          <w:shd w:val="clear" w:color="auto" w:fill="FFFFFF"/>
        </w:rPr>
        <w:t>безопасности провед</w:t>
      </w:r>
      <w:r w:rsidR="003566BE" w:rsidRPr="006427B4">
        <w:rPr>
          <w:iCs/>
          <w:color w:val="000000"/>
          <w:sz w:val="28"/>
          <w:szCs w:val="28"/>
          <w:u w:val="single"/>
          <w:shd w:val="clear" w:color="auto" w:fill="FFFFFF"/>
        </w:rPr>
        <w:t>е</w:t>
      </w:r>
      <w:r w:rsidR="003566BE" w:rsidRPr="006427B4">
        <w:rPr>
          <w:iCs/>
          <w:color w:val="000000"/>
          <w:sz w:val="28"/>
          <w:szCs w:val="28"/>
          <w:u w:val="single"/>
          <w:shd w:val="clear" w:color="auto" w:fill="FFFFFF"/>
        </w:rPr>
        <w:t>на в октябре</w:t>
      </w:r>
      <w:r w:rsidRPr="006427B4">
        <w:rPr>
          <w:iCs/>
          <w:color w:val="000000"/>
          <w:sz w:val="28"/>
          <w:szCs w:val="28"/>
          <w:u w:val="single"/>
          <w:shd w:val="clear" w:color="auto" w:fill="FFFFFF"/>
        </w:rPr>
        <w:t xml:space="preserve"> 202</w:t>
      </w:r>
      <w:r w:rsidR="00827FFA" w:rsidRPr="006427B4">
        <w:rPr>
          <w:iCs/>
          <w:color w:val="000000"/>
          <w:sz w:val="28"/>
          <w:szCs w:val="28"/>
          <w:u w:val="single"/>
          <w:shd w:val="clear" w:color="auto" w:fill="FFFFFF"/>
        </w:rPr>
        <w:t>2</w:t>
      </w:r>
      <w:r w:rsidRPr="006427B4">
        <w:rPr>
          <w:i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3566BE" w:rsidRPr="006427B4">
        <w:rPr>
          <w:iCs/>
          <w:color w:val="000000"/>
          <w:sz w:val="28"/>
          <w:szCs w:val="28"/>
          <w:u w:val="single"/>
          <w:shd w:val="clear" w:color="auto" w:fill="FFFFFF"/>
        </w:rPr>
        <w:t>года. Для экспертизы выбраны 2</w:t>
      </w:r>
      <w:r w:rsidRPr="006427B4">
        <w:rPr>
          <w:iCs/>
          <w:color w:val="000000"/>
          <w:sz w:val="28"/>
          <w:szCs w:val="28"/>
          <w:u w:val="single"/>
          <w:shd w:val="clear" w:color="auto" w:fill="FFFFFF"/>
        </w:rPr>
        <w:t xml:space="preserve"> класса:</w:t>
      </w:r>
    </w:p>
    <w:p w:rsidR="001909C1" w:rsidRPr="006427B4" w:rsidRDefault="001909C1" w:rsidP="001909C1">
      <w:pPr>
        <w:jc w:val="both"/>
        <w:rPr>
          <w:iCs/>
          <w:color w:val="000000"/>
          <w:sz w:val="28"/>
          <w:szCs w:val="28"/>
          <w:u w:val="single"/>
          <w:shd w:val="clear" w:color="auto" w:fill="FFFFFF"/>
        </w:rPr>
      </w:pPr>
    </w:p>
    <w:p w:rsidR="001909C1" w:rsidRPr="006427B4" w:rsidRDefault="003566BE" w:rsidP="001909C1">
      <w:pPr>
        <w:jc w:val="both"/>
        <w:rPr>
          <w:iCs/>
          <w:color w:val="000000"/>
          <w:sz w:val="28"/>
          <w:szCs w:val="28"/>
          <w:u w:val="single"/>
          <w:shd w:val="clear" w:color="auto" w:fill="FFFFFF"/>
        </w:rPr>
      </w:pPr>
      <w:r w:rsidRPr="006427B4">
        <w:rPr>
          <w:iCs/>
          <w:color w:val="000000"/>
          <w:sz w:val="28"/>
          <w:szCs w:val="28"/>
          <w:u w:val="single"/>
          <w:shd w:val="clear" w:color="auto" w:fill="FFFFFF"/>
        </w:rPr>
        <w:t>Среднее звено: 7 «</w:t>
      </w:r>
      <w:r w:rsidR="00827FFA" w:rsidRPr="006427B4">
        <w:rPr>
          <w:iCs/>
          <w:color w:val="000000"/>
          <w:sz w:val="28"/>
          <w:szCs w:val="28"/>
          <w:u w:val="single"/>
          <w:shd w:val="clear" w:color="auto" w:fill="FFFFFF"/>
        </w:rPr>
        <w:t>а</w:t>
      </w:r>
      <w:r w:rsidR="001909C1" w:rsidRPr="006427B4">
        <w:rPr>
          <w:iCs/>
          <w:color w:val="000000"/>
          <w:sz w:val="28"/>
          <w:szCs w:val="28"/>
          <w:u w:val="single"/>
          <w:shd w:val="clear" w:color="auto" w:fill="FFFFFF"/>
        </w:rPr>
        <w:t>» класс, кл</w:t>
      </w:r>
      <w:r w:rsidR="002627F2" w:rsidRPr="006427B4">
        <w:rPr>
          <w:iCs/>
          <w:color w:val="000000"/>
          <w:sz w:val="28"/>
          <w:szCs w:val="28"/>
          <w:u w:val="single"/>
          <w:shd w:val="clear" w:color="auto" w:fill="FFFFFF"/>
        </w:rPr>
        <w:t>ассный руководитель</w:t>
      </w:r>
      <w:r w:rsidRPr="006427B4">
        <w:rPr>
          <w:iCs/>
          <w:color w:val="000000"/>
          <w:sz w:val="28"/>
          <w:szCs w:val="28"/>
          <w:u w:val="single"/>
          <w:shd w:val="clear" w:color="auto" w:fill="FFFFFF"/>
        </w:rPr>
        <w:t>: 19</w:t>
      </w:r>
      <w:r w:rsidR="001909C1" w:rsidRPr="006427B4">
        <w:rPr>
          <w:iCs/>
          <w:color w:val="000000"/>
          <w:sz w:val="28"/>
          <w:szCs w:val="28"/>
          <w:u w:val="single"/>
          <w:shd w:val="clear" w:color="auto" w:fill="FFFFFF"/>
        </w:rPr>
        <w:t xml:space="preserve"> человек.</w:t>
      </w:r>
    </w:p>
    <w:p w:rsidR="001909C1" w:rsidRPr="006427B4" w:rsidRDefault="00F11BEB" w:rsidP="001909C1">
      <w:pPr>
        <w:jc w:val="both"/>
        <w:rPr>
          <w:iCs/>
          <w:color w:val="000000"/>
          <w:sz w:val="28"/>
          <w:szCs w:val="28"/>
          <w:u w:val="single"/>
          <w:shd w:val="clear" w:color="auto" w:fill="FFFFFF"/>
        </w:rPr>
      </w:pPr>
      <w:r w:rsidRPr="006427B4">
        <w:rPr>
          <w:iCs/>
          <w:color w:val="000000"/>
          <w:sz w:val="28"/>
          <w:szCs w:val="28"/>
          <w:u w:val="single"/>
          <w:shd w:val="clear" w:color="auto" w:fill="FFFFFF"/>
        </w:rPr>
        <w:t>Старшее звено: 10 «а</w:t>
      </w:r>
      <w:r w:rsidR="001909C1" w:rsidRPr="006427B4">
        <w:rPr>
          <w:iCs/>
          <w:color w:val="000000"/>
          <w:sz w:val="28"/>
          <w:szCs w:val="28"/>
          <w:u w:val="single"/>
          <w:shd w:val="clear" w:color="auto" w:fill="FFFFFF"/>
        </w:rPr>
        <w:t>» класс, к</w:t>
      </w:r>
      <w:r w:rsidR="002627F2" w:rsidRPr="006427B4">
        <w:rPr>
          <w:iCs/>
          <w:color w:val="000000"/>
          <w:sz w:val="28"/>
          <w:szCs w:val="28"/>
          <w:u w:val="single"/>
          <w:shd w:val="clear" w:color="auto" w:fill="FFFFFF"/>
        </w:rPr>
        <w:t>лассный руководитель</w:t>
      </w:r>
      <w:r w:rsidR="003566BE" w:rsidRPr="006427B4">
        <w:rPr>
          <w:iCs/>
          <w:color w:val="000000"/>
          <w:sz w:val="28"/>
          <w:szCs w:val="28"/>
          <w:u w:val="single"/>
          <w:shd w:val="clear" w:color="auto" w:fill="FFFFFF"/>
        </w:rPr>
        <w:t>:</w:t>
      </w:r>
      <w:r w:rsidR="002627F2" w:rsidRPr="006427B4">
        <w:rPr>
          <w:i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1909C1" w:rsidRPr="006427B4">
        <w:rPr>
          <w:i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827FFA" w:rsidRPr="006427B4">
        <w:rPr>
          <w:iCs/>
          <w:color w:val="000000"/>
          <w:sz w:val="28"/>
          <w:szCs w:val="28"/>
          <w:u w:val="single"/>
          <w:shd w:val="clear" w:color="auto" w:fill="FFFFFF"/>
        </w:rPr>
        <w:t>1</w:t>
      </w:r>
      <w:r w:rsidR="001909C1" w:rsidRPr="006427B4">
        <w:rPr>
          <w:iCs/>
          <w:color w:val="000000"/>
          <w:sz w:val="28"/>
          <w:szCs w:val="28"/>
          <w:u w:val="single"/>
          <w:shd w:val="clear" w:color="auto" w:fill="FFFFFF"/>
        </w:rPr>
        <w:t xml:space="preserve">5 человек. </w:t>
      </w:r>
    </w:p>
    <w:p w:rsidR="001909C1" w:rsidRPr="006427B4" w:rsidRDefault="001909C1" w:rsidP="001909C1">
      <w:pPr>
        <w:jc w:val="both"/>
        <w:rPr>
          <w:iCs/>
          <w:color w:val="000000"/>
          <w:sz w:val="28"/>
          <w:szCs w:val="28"/>
          <w:u w:val="single"/>
          <w:shd w:val="clear" w:color="auto" w:fill="FFFFFF"/>
        </w:rPr>
      </w:pPr>
      <w:r w:rsidRPr="006427B4">
        <w:rPr>
          <w:iCs/>
          <w:color w:val="000000"/>
          <w:sz w:val="28"/>
          <w:szCs w:val="28"/>
          <w:u w:val="single"/>
          <w:shd w:val="clear" w:color="auto" w:fill="FFFFFF"/>
        </w:rPr>
        <w:t>Также</w:t>
      </w:r>
      <w:r w:rsidR="002627F2" w:rsidRPr="006427B4">
        <w:rPr>
          <w:iCs/>
          <w:color w:val="000000"/>
          <w:sz w:val="28"/>
          <w:szCs w:val="28"/>
          <w:u w:val="single"/>
          <w:shd w:val="clear" w:color="auto" w:fill="FFFFFF"/>
        </w:rPr>
        <w:t xml:space="preserve"> в экспертизе приняло участие 15</w:t>
      </w:r>
      <w:r w:rsidR="003566BE" w:rsidRPr="006427B4">
        <w:rPr>
          <w:iCs/>
          <w:color w:val="000000"/>
          <w:sz w:val="28"/>
          <w:szCs w:val="28"/>
          <w:u w:val="single"/>
          <w:shd w:val="clear" w:color="auto" w:fill="FFFFFF"/>
        </w:rPr>
        <w:t xml:space="preserve"> педагогов школы и 44</w:t>
      </w:r>
      <w:r w:rsidRPr="006427B4">
        <w:rPr>
          <w:iCs/>
          <w:color w:val="000000"/>
          <w:sz w:val="28"/>
          <w:szCs w:val="28"/>
          <w:u w:val="single"/>
          <w:shd w:val="clear" w:color="auto" w:fill="FFFFFF"/>
        </w:rPr>
        <w:t xml:space="preserve"> родителей обучающи</w:t>
      </w:r>
      <w:r w:rsidR="003566BE" w:rsidRPr="006427B4">
        <w:rPr>
          <w:iCs/>
          <w:color w:val="000000"/>
          <w:sz w:val="28"/>
          <w:szCs w:val="28"/>
          <w:u w:val="single"/>
          <w:shd w:val="clear" w:color="auto" w:fill="FFFFFF"/>
        </w:rPr>
        <w:t>хся.</w:t>
      </w:r>
      <w:r w:rsidRPr="006427B4">
        <w:rPr>
          <w:iCs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1909C1" w:rsidRPr="006427B4" w:rsidRDefault="001909C1" w:rsidP="001909C1">
      <w:pPr>
        <w:jc w:val="both"/>
        <w:rPr>
          <w:iCs/>
          <w:color w:val="000000"/>
          <w:sz w:val="28"/>
          <w:szCs w:val="28"/>
          <w:u w:val="single"/>
          <w:shd w:val="clear" w:color="auto" w:fill="FFFFFF"/>
        </w:rPr>
      </w:pPr>
      <w:r w:rsidRPr="006427B4">
        <w:rPr>
          <w:iCs/>
          <w:color w:val="000000"/>
          <w:sz w:val="28"/>
          <w:szCs w:val="28"/>
          <w:u w:val="single"/>
          <w:shd w:val="clear" w:color="auto" w:fill="FFFFFF"/>
        </w:rPr>
        <w:t xml:space="preserve">Экспертиза осуществлена с использованием методики «Психологическая безопасность образовательной среды школы» (И.А. Баева). </w:t>
      </w:r>
    </w:p>
    <w:p w:rsidR="001909C1" w:rsidRPr="006427B4" w:rsidRDefault="001909C1" w:rsidP="001909C1">
      <w:pPr>
        <w:jc w:val="both"/>
        <w:rPr>
          <w:iCs/>
          <w:color w:val="000000"/>
          <w:sz w:val="28"/>
          <w:szCs w:val="28"/>
          <w:u w:val="single"/>
          <w:shd w:val="clear" w:color="auto" w:fill="FFFFFF"/>
        </w:rPr>
      </w:pPr>
      <w:r w:rsidRPr="006427B4">
        <w:rPr>
          <w:iCs/>
          <w:color w:val="000000"/>
          <w:sz w:val="28"/>
          <w:szCs w:val="28"/>
          <w:u w:val="single"/>
          <w:shd w:val="clear" w:color="auto" w:fill="FFFFFF"/>
        </w:rPr>
        <w:t>В ходе экспертизы оценивались:</w:t>
      </w:r>
    </w:p>
    <w:p w:rsidR="001909C1" w:rsidRPr="006427B4" w:rsidRDefault="001909C1" w:rsidP="001909C1">
      <w:pPr>
        <w:jc w:val="both"/>
        <w:rPr>
          <w:iCs/>
          <w:sz w:val="28"/>
          <w:szCs w:val="28"/>
          <w:u w:val="single"/>
          <w:shd w:val="clear" w:color="auto" w:fill="FFFFFF"/>
        </w:rPr>
      </w:pPr>
      <w:r w:rsidRPr="006427B4">
        <w:rPr>
          <w:iCs/>
          <w:color w:val="000000"/>
          <w:sz w:val="28"/>
          <w:szCs w:val="28"/>
          <w:u w:val="single"/>
          <w:shd w:val="clear" w:color="auto" w:fill="FFFFFF"/>
        </w:rPr>
        <w:t xml:space="preserve">– отношение участников учебного процесса к образовательной среде школы: общее отношение </w:t>
      </w:r>
      <w:r w:rsidR="00A81519" w:rsidRPr="006427B4">
        <w:rPr>
          <w:iCs/>
          <w:color w:val="000000"/>
          <w:sz w:val="28"/>
          <w:szCs w:val="28"/>
          <w:u w:val="single"/>
          <w:shd w:val="clear" w:color="auto" w:fill="FFFFFF"/>
        </w:rPr>
        <w:t>ц</w:t>
      </w:r>
      <w:r w:rsidRPr="006427B4">
        <w:rPr>
          <w:iCs/>
          <w:color w:val="000000"/>
          <w:sz w:val="28"/>
          <w:szCs w:val="28"/>
          <w:u w:val="single"/>
          <w:shd w:val="clear" w:color="auto" w:fill="FFFFFF"/>
        </w:rPr>
        <w:t xml:space="preserve"> к ней, убежденность в том, что школа в целом содейств</w:t>
      </w:r>
      <w:r w:rsidRPr="006427B4">
        <w:rPr>
          <w:iCs/>
          <w:color w:val="000000"/>
          <w:sz w:val="28"/>
          <w:szCs w:val="28"/>
          <w:u w:val="single"/>
          <w:shd w:val="clear" w:color="auto" w:fill="FFFFFF"/>
        </w:rPr>
        <w:t>у</w:t>
      </w:r>
      <w:r w:rsidRPr="006427B4">
        <w:rPr>
          <w:iCs/>
          <w:color w:val="000000"/>
          <w:sz w:val="28"/>
          <w:szCs w:val="28"/>
          <w:u w:val="single"/>
          <w:shd w:val="clear" w:color="auto" w:fill="FFFFFF"/>
        </w:rPr>
        <w:t xml:space="preserve">ет развитию и самореализации; </w:t>
      </w:r>
    </w:p>
    <w:p w:rsidR="001909C1" w:rsidRPr="006427B4" w:rsidRDefault="001909C1" w:rsidP="001909C1">
      <w:pPr>
        <w:jc w:val="both"/>
        <w:rPr>
          <w:iCs/>
          <w:sz w:val="28"/>
          <w:szCs w:val="28"/>
          <w:u w:val="single"/>
          <w:shd w:val="clear" w:color="auto" w:fill="FFFFFF"/>
        </w:rPr>
      </w:pPr>
      <w:r w:rsidRPr="006427B4">
        <w:rPr>
          <w:iCs/>
          <w:color w:val="000000"/>
          <w:sz w:val="28"/>
          <w:szCs w:val="28"/>
          <w:u w:val="single"/>
          <w:shd w:val="clear" w:color="auto" w:fill="FFFFFF"/>
        </w:rPr>
        <w:t>– их удовлетворенность значимыми характеристиками образовательной ср</w:t>
      </w:r>
      <w:r w:rsidRPr="006427B4">
        <w:rPr>
          <w:iCs/>
          <w:color w:val="000000"/>
          <w:sz w:val="28"/>
          <w:szCs w:val="28"/>
          <w:u w:val="single"/>
          <w:shd w:val="clear" w:color="auto" w:fill="FFFFFF"/>
        </w:rPr>
        <w:t>е</w:t>
      </w:r>
      <w:r w:rsidRPr="006427B4">
        <w:rPr>
          <w:iCs/>
          <w:color w:val="000000"/>
          <w:sz w:val="28"/>
          <w:szCs w:val="28"/>
          <w:u w:val="single"/>
          <w:shd w:val="clear" w:color="auto" w:fill="FFFFFF"/>
        </w:rPr>
        <w:t>ды школы, среди которых эмоциональный комфорт, удовлетворенность о</w:t>
      </w:r>
      <w:r w:rsidRPr="006427B4">
        <w:rPr>
          <w:iCs/>
          <w:color w:val="000000"/>
          <w:sz w:val="28"/>
          <w:szCs w:val="28"/>
          <w:u w:val="single"/>
          <w:shd w:val="clear" w:color="auto" w:fill="FFFFFF"/>
        </w:rPr>
        <w:t>т</w:t>
      </w:r>
      <w:r w:rsidRPr="006427B4">
        <w:rPr>
          <w:iCs/>
          <w:color w:val="000000"/>
          <w:sz w:val="28"/>
          <w:szCs w:val="28"/>
          <w:u w:val="single"/>
          <w:shd w:val="clear" w:color="auto" w:fill="FFFFFF"/>
        </w:rPr>
        <w:t>ношениями с другими участниками учебного процесса, возможность пр</w:t>
      </w:r>
      <w:r w:rsidRPr="006427B4">
        <w:rPr>
          <w:iCs/>
          <w:color w:val="000000"/>
          <w:sz w:val="28"/>
          <w:szCs w:val="28"/>
          <w:u w:val="single"/>
          <w:shd w:val="clear" w:color="auto" w:fill="FFFFFF"/>
        </w:rPr>
        <w:t>о</w:t>
      </w:r>
      <w:r w:rsidRPr="006427B4">
        <w:rPr>
          <w:iCs/>
          <w:color w:val="000000"/>
          <w:sz w:val="28"/>
          <w:szCs w:val="28"/>
          <w:u w:val="single"/>
          <w:shd w:val="clear" w:color="auto" w:fill="FFFFFF"/>
        </w:rPr>
        <w:t xml:space="preserve">явить инициативу, обратиться за помощью, внимание к проблемам; </w:t>
      </w:r>
    </w:p>
    <w:p w:rsidR="001909C1" w:rsidRPr="006427B4" w:rsidRDefault="001909C1" w:rsidP="001909C1">
      <w:pPr>
        <w:jc w:val="both"/>
        <w:rPr>
          <w:iCs/>
          <w:color w:val="000000"/>
          <w:sz w:val="28"/>
          <w:szCs w:val="28"/>
          <w:u w:val="single"/>
          <w:shd w:val="clear" w:color="auto" w:fill="FFFFFF"/>
        </w:rPr>
      </w:pPr>
      <w:r w:rsidRPr="006427B4">
        <w:rPr>
          <w:iCs/>
          <w:color w:val="000000"/>
          <w:sz w:val="28"/>
          <w:szCs w:val="28"/>
          <w:u w:val="single"/>
          <w:shd w:val="clear" w:color="auto" w:fill="FFFFFF"/>
        </w:rPr>
        <w:t xml:space="preserve">– защищенность от психологического насилия во взаимодействии в школе: от унижения, высмеивания, угроз, неуважения, принуждения. </w:t>
      </w:r>
    </w:p>
    <w:p w:rsidR="001909C1" w:rsidRPr="006427B4" w:rsidRDefault="001909C1" w:rsidP="001909C1">
      <w:pPr>
        <w:jc w:val="both"/>
        <w:rPr>
          <w:sz w:val="28"/>
          <w:szCs w:val="28"/>
          <w:shd w:val="clear" w:color="auto" w:fill="FFFFFF"/>
        </w:rPr>
      </w:pPr>
    </w:p>
    <w:p w:rsidR="001909C1" w:rsidRPr="006427B4" w:rsidRDefault="001909C1" w:rsidP="001909C1">
      <w:pPr>
        <w:jc w:val="both"/>
        <w:rPr>
          <w:color w:val="000000"/>
          <w:sz w:val="28"/>
          <w:szCs w:val="28"/>
          <w:shd w:val="clear" w:color="auto" w:fill="FFFFFF"/>
        </w:rPr>
      </w:pPr>
      <w:r w:rsidRPr="006427B4">
        <w:rPr>
          <w:b/>
          <w:bCs/>
          <w:color w:val="000000"/>
          <w:sz w:val="28"/>
          <w:szCs w:val="28"/>
          <w:shd w:val="clear" w:color="auto" w:fill="FFFFFF"/>
        </w:rPr>
        <w:t>Результаты экспертизы</w:t>
      </w:r>
      <w:r w:rsidRPr="006427B4">
        <w:rPr>
          <w:color w:val="000000"/>
          <w:sz w:val="28"/>
          <w:szCs w:val="28"/>
          <w:shd w:val="clear" w:color="auto" w:fill="FFFFFF"/>
        </w:rPr>
        <w:t xml:space="preserve"> представлены в таблицах далее.</w:t>
      </w:r>
    </w:p>
    <w:p w:rsidR="001909C1" w:rsidRPr="006427B4" w:rsidRDefault="001909C1" w:rsidP="001909C1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1909C1" w:rsidRPr="006427B4" w:rsidRDefault="001909C1" w:rsidP="001909C1">
      <w:pPr>
        <w:jc w:val="both"/>
        <w:rPr>
          <w:color w:val="000000"/>
          <w:sz w:val="28"/>
          <w:szCs w:val="28"/>
          <w:shd w:val="clear" w:color="auto" w:fill="FFFFFF"/>
        </w:rPr>
      </w:pPr>
      <w:r w:rsidRPr="006427B4">
        <w:rPr>
          <w:b/>
          <w:bCs/>
          <w:color w:val="000000"/>
          <w:sz w:val="28"/>
          <w:szCs w:val="28"/>
          <w:shd w:val="clear" w:color="auto" w:fill="FFFFFF"/>
        </w:rPr>
        <w:t>Таблица 1.</w:t>
      </w:r>
      <w:r w:rsidRPr="006427B4">
        <w:rPr>
          <w:color w:val="000000"/>
          <w:sz w:val="28"/>
          <w:szCs w:val="28"/>
          <w:shd w:val="clear" w:color="auto" w:fill="FFFFFF"/>
        </w:rPr>
        <w:t xml:space="preserve"> Обобщенные данные по уровню психологической безопасности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6"/>
        <w:gridCol w:w="2348"/>
        <w:gridCol w:w="2566"/>
        <w:gridCol w:w="2391"/>
      </w:tblGrid>
      <w:tr w:rsidR="001909C1" w:rsidRPr="006427B4" w:rsidTr="00154D6A">
        <w:tc>
          <w:tcPr>
            <w:tcW w:w="2392" w:type="dxa"/>
          </w:tcPr>
          <w:p w:rsidR="001909C1" w:rsidRPr="006427B4" w:rsidRDefault="001909C1" w:rsidP="00154D6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Категория участников учебного пр</w:t>
            </w: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цесса</w:t>
            </w:r>
          </w:p>
        </w:tc>
        <w:tc>
          <w:tcPr>
            <w:tcW w:w="2393" w:type="dxa"/>
          </w:tcPr>
          <w:p w:rsidR="001909C1" w:rsidRPr="006427B4" w:rsidRDefault="001909C1" w:rsidP="00154D6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Отношение к о</w:t>
            </w: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б</w:t>
            </w: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разовательной среде школы</w:t>
            </w:r>
          </w:p>
        </w:tc>
        <w:tc>
          <w:tcPr>
            <w:tcW w:w="2393" w:type="dxa"/>
          </w:tcPr>
          <w:p w:rsidR="001909C1" w:rsidRPr="006427B4" w:rsidRDefault="001909C1" w:rsidP="00154D6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Удовлетворенность образовательной средой</w:t>
            </w:r>
          </w:p>
        </w:tc>
        <w:tc>
          <w:tcPr>
            <w:tcW w:w="2393" w:type="dxa"/>
          </w:tcPr>
          <w:p w:rsidR="001909C1" w:rsidRPr="006427B4" w:rsidRDefault="001909C1" w:rsidP="00154D6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Защищенность от психологического насилия</w:t>
            </w:r>
          </w:p>
        </w:tc>
      </w:tr>
      <w:tr w:rsidR="001909C1" w:rsidRPr="006427B4" w:rsidTr="00154D6A">
        <w:tc>
          <w:tcPr>
            <w:tcW w:w="2392" w:type="dxa"/>
          </w:tcPr>
          <w:p w:rsidR="001909C1" w:rsidRPr="006427B4" w:rsidRDefault="001909C1" w:rsidP="00154D6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Педагоги</w:t>
            </w:r>
          </w:p>
        </w:tc>
        <w:tc>
          <w:tcPr>
            <w:tcW w:w="2393" w:type="dxa"/>
          </w:tcPr>
          <w:p w:rsidR="001909C1" w:rsidRPr="006427B4" w:rsidRDefault="001909C1" w:rsidP="00154D6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 xml:space="preserve">Средний </w:t>
            </w:r>
          </w:p>
        </w:tc>
        <w:tc>
          <w:tcPr>
            <w:tcW w:w="2393" w:type="dxa"/>
          </w:tcPr>
          <w:p w:rsidR="001909C1" w:rsidRPr="006427B4" w:rsidRDefault="001909C1" w:rsidP="00154D6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 xml:space="preserve">Средний </w:t>
            </w:r>
          </w:p>
        </w:tc>
        <w:tc>
          <w:tcPr>
            <w:tcW w:w="2393" w:type="dxa"/>
          </w:tcPr>
          <w:p w:rsidR="001909C1" w:rsidRPr="006427B4" w:rsidRDefault="001909C1" w:rsidP="00154D6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 xml:space="preserve">Средний  </w:t>
            </w:r>
          </w:p>
        </w:tc>
      </w:tr>
      <w:tr w:rsidR="001909C1" w:rsidRPr="006427B4" w:rsidTr="00154D6A">
        <w:tc>
          <w:tcPr>
            <w:tcW w:w="2392" w:type="dxa"/>
          </w:tcPr>
          <w:p w:rsidR="001909C1" w:rsidRPr="006427B4" w:rsidRDefault="001909C1" w:rsidP="00154D6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Родители</w:t>
            </w:r>
          </w:p>
        </w:tc>
        <w:tc>
          <w:tcPr>
            <w:tcW w:w="2393" w:type="dxa"/>
          </w:tcPr>
          <w:p w:rsidR="001909C1" w:rsidRPr="006427B4" w:rsidRDefault="001909C1" w:rsidP="00154D6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 xml:space="preserve">Средний </w:t>
            </w:r>
          </w:p>
        </w:tc>
        <w:tc>
          <w:tcPr>
            <w:tcW w:w="2393" w:type="dxa"/>
          </w:tcPr>
          <w:p w:rsidR="001909C1" w:rsidRPr="006427B4" w:rsidRDefault="00827FFA" w:rsidP="00154D6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Средний</w:t>
            </w:r>
            <w:r w:rsidR="001909C1" w:rsidRPr="006427B4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393" w:type="dxa"/>
          </w:tcPr>
          <w:p w:rsidR="001909C1" w:rsidRPr="006427B4" w:rsidRDefault="001909C1" w:rsidP="00154D6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 xml:space="preserve">Средний </w:t>
            </w:r>
          </w:p>
        </w:tc>
      </w:tr>
      <w:tr w:rsidR="001909C1" w:rsidRPr="006427B4" w:rsidTr="00154D6A">
        <w:tc>
          <w:tcPr>
            <w:tcW w:w="2392" w:type="dxa"/>
          </w:tcPr>
          <w:p w:rsidR="001909C1" w:rsidRPr="006427B4" w:rsidRDefault="001909C1" w:rsidP="00154D6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Обучающиеся</w:t>
            </w:r>
          </w:p>
        </w:tc>
        <w:tc>
          <w:tcPr>
            <w:tcW w:w="2393" w:type="dxa"/>
          </w:tcPr>
          <w:p w:rsidR="001909C1" w:rsidRPr="006427B4" w:rsidRDefault="001909C1" w:rsidP="00154D6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 xml:space="preserve">Средний </w:t>
            </w:r>
          </w:p>
        </w:tc>
        <w:tc>
          <w:tcPr>
            <w:tcW w:w="2393" w:type="dxa"/>
          </w:tcPr>
          <w:p w:rsidR="001909C1" w:rsidRPr="006427B4" w:rsidRDefault="00827FFA" w:rsidP="00154D6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Средний</w:t>
            </w:r>
            <w:r w:rsidR="001909C1" w:rsidRPr="006427B4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393" w:type="dxa"/>
          </w:tcPr>
          <w:p w:rsidR="001909C1" w:rsidRPr="006427B4" w:rsidRDefault="00827FFA" w:rsidP="00154D6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Средний</w:t>
            </w:r>
          </w:p>
        </w:tc>
      </w:tr>
    </w:tbl>
    <w:p w:rsidR="001909C1" w:rsidRPr="006427B4" w:rsidRDefault="001909C1" w:rsidP="001909C1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1909C1" w:rsidRPr="006427B4" w:rsidRDefault="001909C1" w:rsidP="001909C1">
      <w:pPr>
        <w:jc w:val="both"/>
        <w:rPr>
          <w:iCs/>
          <w:color w:val="000000"/>
          <w:sz w:val="28"/>
          <w:szCs w:val="28"/>
          <w:u w:val="single"/>
          <w:shd w:val="clear" w:color="auto" w:fill="FFFFFF"/>
        </w:rPr>
      </w:pPr>
      <w:r w:rsidRPr="006427B4">
        <w:rPr>
          <w:iCs/>
          <w:color w:val="000000"/>
          <w:sz w:val="28"/>
          <w:szCs w:val="28"/>
          <w:u w:val="single"/>
          <w:shd w:val="clear" w:color="auto" w:fill="FFFFFF"/>
        </w:rPr>
        <w:t>Как видно из данных, общее отношение к образовательной среде школы в норме у всех участников образовательного процесса. При этом есть факторы, снижающие психологическую безопасность школьной среды для участников образовательного процесса</w:t>
      </w:r>
      <w:r w:rsidR="00827FFA" w:rsidRPr="006427B4">
        <w:rPr>
          <w:iCs/>
          <w:color w:val="000000"/>
          <w:sz w:val="28"/>
          <w:szCs w:val="28"/>
          <w:u w:val="single"/>
          <w:shd w:val="clear" w:color="auto" w:fill="FFFFFF"/>
        </w:rPr>
        <w:t>.</w:t>
      </w:r>
    </w:p>
    <w:p w:rsidR="001909C1" w:rsidRPr="006427B4" w:rsidRDefault="003566BE" w:rsidP="001909C1">
      <w:pPr>
        <w:jc w:val="both"/>
        <w:rPr>
          <w:iCs/>
          <w:color w:val="000000"/>
          <w:sz w:val="28"/>
          <w:szCs w:val="28"/>
          <w:u w:val="single"/>
          <w:shd w:val="clear" w:color="auto" w:fill="FFFFFF"/>
        </w:rPr>
      </w:pPr>
      <w:r w:rsidRPr="006427B4">
        <w:rPr>
          <w:iCs/>
          <w:color w:val="000000"/>
          <w:sz w:val="28"/>
          <w:szCs w:val="28"/>
          <w:u w:val="single"/>
          <w:shd w:val="clear" w:color="auto" w:fill="FFFFFF"/>
        </w:rPr>
        <w:t>З</w:t>
      </w:r>
      <w:r w:rsidR="001909C1" w:rsidRPr="006427B4">
        <w:rPr>
          <w:iCs/>
          <w:color w:val="000000"/>
          <w:sz w:val="28"/>
          <w:szCs w:val="28"/>
          <w:u w:val="single"/>
          <w:shd w:val="clear" w:color="auto" w:fill="FFFFFF"/>
        </w:rPr>
        <w:t xml:space="preserve">десь показаны обобщенные данные по всем параллелям, </w:t>
      </w:r>
    </w:p>
    <w:p w:rsidR="001909C1" w:rsidRPr="006427B4" w:rsidRDefault="001909C1" w:rsidP="003566BE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1909C1" w:rsidRPr="006427B4" w:rsidRDefault="001909C1" w:rsidP="001909C1">
      <w:pPr>
        <w:jc w:val="both"/>
        <w:rPr>
          <w:color w:val="000000"/>
          <w:sz w:val="28"/>
          <w:szCs w:val="28"/>
          <w:shd w:val="clear" w:color="auto" w:fill="FFFFFF"/>
        </w:rPr>
      </w:pPr>
      <w:r w:rsidRPr="006427B4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Т</w:t>
      </w:r>
      <w:r w:rsidR="003566BE" w:rsidRPr="006427B4">
        <w:rPr>
          <w:b/>
          <w:bCs/>
          <w:color w:val="000000"/>
          <w:sz w:val="28"/>
          <w:szCs w:val="28"/>
          <w:shd w:val="clear" w:color="auto" w:fill="FFFFFF"/>
        </w:rPr>
        <w:t>аблица 2</w:t>
      </w:r>
      <w:r w:rsidRPr="006427B4">
        <w:rPr>
          <w:b/>
          <w:bCs/>
          <w:color w:val="000000"/>
          <w:sz w:val="28"/>
          <w:szCs w:val="28"/>
          <w:shd w:val="clear" w:color="auto" w:fill="FFFFFF"/>
        </w:rPr>
        <w:t>.</w:t>
      </w:r>
      <w:r w:rsidRPr="006427B4">
        <w:rPr>
          <w:color w:val="000000"/>
          <w:sz w:val="28"/>
          <w:szCs w:val="28"/>
          <w:shd w:val="clear" w:color="auto" w:fill="FFFFFF"/>
        </w:rPr>
        <w:t xml:space="preserve"> Факторы риска, угрозы психологической безопасности в средней школе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909C1" w:rsidRPr="006427B4" w:rsidTr="00154D6A">
        <w:tc>
          <w:tcPr>
            <w:tcW w:w="3190" w:type="dxa"/>
          </w:tcPr>
          <w:p w:rsidR="001909C1" w:rsidRPr="006427B4" w:rsidRDefault="001909C1" w:rsidP="00154D6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Категория участников учебного процесса</w:t>
            </w:r>
          </w:p>
        </w:tc>
        <w:tc>
          <w:tcPr>
            <w:tcW w:w="3190" w:type="dxa"/>
          </w:tcPr>
          <w:p w:rsidR="001909C1" w:rsidRPr="006427B4" w:rsidRDefault="001909C1" w:rsidP="00154D6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Показатель</w:t>
            </w:r>
          </w:p>
        </w:tc>
        <w:tc>
          <w:tcPr>
            <w:tcW w:w="3191" w:type="dxa"/>
          </w:tcPr>
          <w:p w:rsidR="001909C1" w:rsidRPr="006427B4" w:rsidRDefault="001909C1" w:rsidP="00154D6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 xml:space="preserve">Количество негативных оценок по показателю </w:t>
            </w:r>
          </w:p>
          <w:p w:rsidR="001909C1" w:rsidRPr="006427B4" w:rsidRDefault="001909C1" w:rsidP="00154D6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(в процентах)</w:t>
            </w:r>
          </w:p>
        </w:tc>
      </w:tr>
      <w:tr w:rsidR="001909C1" w:rsidRPr="006427B4" w:rsidTr="00154D6A">
        <w:tc>
          <w:tcPr>
            <w:tcW w:w="3190" w:type="dxa"/>
          </w:tcPr>
          <w:p w:rsidR="001909C1" w:rsidRPr="006427B4" w:rsidRDefault="001909C1" w:rsidP="00154D6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Педагоги средней шк</w:t>
            </w: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лы</w:t>
            </w:r>
          </w:p>
        </w:tc>
        <w:tc>
          <w:tcPr>
            <w:tcW w:w="3190" w:type="dxa"/>
          </w:tcPr>
          <w:p w:rsidR="001909C1" w:rsidRPr="006427B4" w:rsidRDefault="001909C1" w:rsidP="00154D6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Развитие способностей учителя</w:t>
            </w:r>
          </w:p>
          <w:p w:rsidR="001909C1" w:rsidRPr="006427B4" w:rsidRDefault="001909C1" w:rsidP="00154D6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Желание получить др</w:t>
            </w: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гую специальность и р</w:t>
            </w: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ализоваться в ней</w:t>
            </w:r>
          </w:p>
          <w:p w:rsidR="001909C1" w:rsidRPr="006427B4" w:rsidRDefault="001909C1" w:rsidP="00154D6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Преобладание плохого настроения на работе</w:t>
            </w:r>
          </w:p>
          <w:p w:rsidR="001909C1" w:rsidRPr="006427B4" w:rsidRDefault="001909C1" w:rsidP="00154D6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Защищенность от пр</w:t>
            </w: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нуждения</w:t>
            </w:r>
          </w:p>
        </w:tc>
        <w:tc>
          <w:tcPr>
            <w:tcW w:w="3191" w:type="dxa"/>
          </w:tcPr>
          <w:p w:rsidR="001909C1" w:rsidRPr="006427B4" w:rsidRDefault="00D4494E" w:rsidP="00154D6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19</w:t>
            </w:r>
          </w:p>
          <w:p w:rsidR="001909C1" w:rsidRPr="006427B4" w:rsidRDefault="001909C1" w:rsidP="00154D6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909C1" w:rsidRPr="006427B4" w:rsidRDefault="001909C1" w:rsidP="00154D6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  <w:p w:rsidR="001909C1" w:rsidRPr="006427B4" w:rsidRDefault="001909C1" w:rsidP="00154D6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909C1" w:rsidRPr="006427B4" w:rsidRDefault="001909C1" w:rsidP="00154D6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909C1" w:rsidRPr="006427B4" w:rsidRDefault="001909C1" w:rsidP="00154D6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  <w:p w:rsidR="001909C1" w:rsidRPr="006427B4" w:rsidRDefault="001909C1" w:rsidP="00154D6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909C1" w:rsidRPr="006427B4" w:rsidRDefault="001909C1" w:rsidP="00154D6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</w:tr>
      <w:tr w:rsidR="001909C1" w:rsidRPr="006427B4" w:rsidTr="00154D6A">
        <w:tc>
          <w:tcPr>
            <w:tcW w:w="3190" w:type="dxa"/>
          </w:tcPr>
          <w:p w:rsidR="001909C1" w:rsidRPr="006427B4" w:rsidRDefault="001909C1" w:rsidP="00154D6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Родители обучающихся средней школы</w:t>
            </w:r>
          </w:p>
        </w:tc>
        <w:tc>
          <w:tcPr>
            <w:tcW w:w="3190" w:type="dxa"/>
          </w:tcPr>
          <w:p w:rsidR="001909C1" w:rsidRPr="006427B4" w:rsidRDefault="001909C1" w:rsidP="00154D6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Развитие способностей ребенка в школе</w:t>
            </w:r>
          </w:p>
          <w:p w:rsidR="001909C1" w:rsidRPr="006427B4" w:rsidRDefault="001909C1" w:rsidP="00154D6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Стиль обучения и во</w:t>
            </w: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питания в школе</w:t>
            </w:r>
          </w:p>
          <w:p w:rsidR="001909C1" w:rsidRPr="006427B4" w:rsidRDefault="001909C1" w:rsidP="00154D6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Взаимоотношения с учителями</w:t>
            </w:r>
          </w:p>
          <w:p w:rsidR="001909C1" w:rsidRPr="006427B4" w:rsidRDefault="001909C1" w:rsidP="00154D6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Защищенность от игн</w:t>
            </w: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рирования</w:t>
            </w:r>
          </w:p>
        </w:tc>
        <w:tc>
          <w:tcPr>
            <w:tcW w:w="3191" w:type="dxa"/>
          </w:tcPr>
          <w:p w:rsidR="001909C1" w:rsidRPr="006427B4" w:rsidRDefault="001909C1" w:rsidP="00154D6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  <w:p w:rsidR="001909C1" w:rsidRPr="006427B4" w:rsidRDefault="001909C1" w:rsidP="00154D6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909C1" w:rsidRPr="006427B4" w:rsidRDefault="001909C1" w:rsidP="00154D6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35</w:t>
            </w:r>
          </w:p>
          <w:p w:rsidR="001909C1" w:rsidRPr="006427B4" w:rsidRDefault="001909C1" w:rsidP="00154D6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909C1" w:rsidRPr="006427B4" w:rsidRDefault="00827FFA" w:rsidP="00154D6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1909C1" w:rsidRPr="006427B4"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  <w:p w:rsidR="001909C1" w:rsidRPr="006427B4" w:rsidRDefault="001909C1" w:rsidP="00154D6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909C1" w:rsidRPr="006427B4" w:rsidRDefault="00827FFA" w:rsidP="00154D6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1909C1" w:rsidRPr="006427B4">
              <w:rPr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1909C1" w:rsidRPr="006427B4" w:rsidTr="00154D6A">
        <w:tc>
          <w:tcPr>
            <w:tcW w:w="3190" w:type="dxa"/>
          </w:tcPr>
          <w:p w:rsidR="001909C1" w:rsidRPr="006427B4" w:rsidRDefault="001909C1" w:rsidP="00154D6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 xml:space="preserve">Обучающиеся средней школы </w:t>
            </w:r>
          </w:p>
        </w:tc>
        <w:tc>
          <w:tcPr>
            <w:tcW w:w="3190" w:type="dxa"/>
          </w:tcPr>
          <w:p w:rsidR="001909C1" w:rsidRPr="006427B4" w:rsidRDefault="001909C1" w:rsidP="00154D6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Саморазвитие в школе</w:t>
            </w:r>
          </w:p>
          <w:p w:rsidR="001909C1" w:rsidRPr="006427B4" w:rsidRDefault="001909C1" w:rsidP="00154D6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Настроение в школе</w:t>
            </w:r>
          </w:p>
          <w:p w:rsidR="001909C1" w:rsidRPr="006427B4" w:rsidRDefault="001909C1" w:rsidP="00154D6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Взаимоотношения с учителями</w:t>
            </w:r>
          </w:p>
          <w:p w:rsidR="001909C1" w:rsidRPr="006427B4" w:rsidRDefault="001909C1" w:rsidP="00154D6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Взаимоотношения с учениками</w:t>
            </w:r>
          </w:p>
          <w:p w:rsidR="001909C1" w:rsidRPr="006427B4" w:rsidRDefault="001909C1" w:rsidP="00154D6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Возможность высказать точку зрения</w:t>
            </w:r>
          </w:p>
          <w:p w:rsidR="001909C1" w:rsidRPr="006427B4" w:rsidRDefault="001909C1" w:rsidP="00154D6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Защищенность от ун</w:t>
            </w: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жения</w:t>
            </w:r>
          </w:p>
          <w:p w:rsidR="001909C1" w:rsidRPr="006427B4" w:rsidRDefault="001909C1" w:rsidP="00154D6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Защищенность от оскорбления</w:t>
            </w:r>
          </w:p>
          <w:p w:rsidR="001909C1" w:rsidRPr="006427B4" w:rsidRDefault="001909C1" w:rsidP="00154D6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Защищенность от в</w:t>
            </w: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смеивания</w:t>
            </w:r>
          </w:p>
          <w:p w:rsidR="001909C1" w:rsidRPr="006427B4" w:rsidRDefault="001909C1" w:rsidP="00154D6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Защищенность от пр</w:t>
            </w: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нуждения</w:t>
            </w:r>
          </w:p>
        </w:tc>
        <w:tc>
          <w:tcPr>
            <w:tcW w:w="3191" w:type="dxa"/>
          </w:tcPr>
          <w:p w:rsidR="001909C1" w:rsidRPr="006427B4" w:rsidRDefault="001909C1" w:rsidP="00154D6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  <w:p w:rsidR="001909C1" w:rsidRPr="006427B4" w:rsidRDefault="001909C1" w:rsidP="00154D6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  <w:p w:rsidR="001909C1" w:rsidRPr="006427B4" w:rsidRDefault="001909C1" w:rsidP="00154D6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909C1" w:rsidRPr="006427B4" w:rsidRDefault="00827FFA" w:rsidP="00154D6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1909C1" w:rsidRPr="006427B4">
              <w:rPr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  <w:p w:rsidR="001909C1" w:rsidRPr="006427B4" w:rsidRDefault="001909C1" w:rsidP="00154D6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909C1" w:rsidRPr="006427B4" w:rsidRDefault="00827FFA" w:rsidP="00154D6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1909C1" w:rsidRPr="006427B4">
              <w:rPr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  <w:p w:rsidR="001909C1" w:rsidRPr="006427B4" w:rsidRDefault="001909C1" w:rsidP="00154D6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909C1" w:rsidRPr="006427B4" w:rsidRDefault="00827FFA" w:rsidP="00154D6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1909C1" w:rsidRPr="006427B4"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  <w:p w:rsidR="001909C1" w:rsidRPr="006427B4" w:rsidRDefault="001909C1" w:rsidP="00154D6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909C1" w:rsidRPr="006427B4" w:rsidRDefault="001909C1" w:rsidP="00154D6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  <w:p w:rsidR="001909C1" w:rsidRPr="006427B4" w:rsidRDefault="001909C1" w:rsidP="00154D6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909C1" w:rsidRPr="006427B4" w:rsidRDefault="00827FFA" w:rsidP="00154D6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1909C1" w:rsidRPr="006427B4"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  <w:p w:rsidR="001909C1" w:rsidRPr="006427B4" w:rsidRDefault="001909C1" w:rsidP="00154D6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909C1" w:rsidRPr="006427B4" w:rsidRDefault="00827FFA" w:rsidP="00154D6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1909C1" w:rsidRPr="006427B4">
              <w:rPr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  <w:p w:rsidR="001909C1" w:rsidRPr="006427B4" w:rsidRDefault="001909C1" w:rsidP="00154D6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909C1" w:rsidRPr="006427B4" w:rsidRDefault="001909C1" w:rsidP="00154D6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15</w:t>
            </w:r>
          </w:p>
        </w:tc>
      </w:tr>
    </w:tbl>
    <w:p w:rsidR="001909C1" w:rsidRPr="006427B4" w:rsidRDefault="001909C1" w:rsidP="001909C1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1909C1" w:rsidRPr="006427B4" w:rsidRDefault="001909C1" w:rsidP="001909C1">
      <w:pPr>
        <w:jc w:val="both"/>
        <w:rPr>
          <w:color w:val="000000"/>
          <w:sz w:val="28"/>
          <w:szCs w:val="28"/>
          <w:shd w:val="clear" w:color="auto" w:fill="FFFFFF"/>
        </w:rPr>
      </w:pPr>
      <w:r w:rsidRPr="006427B4">
        <w:rPr>
          <w:b/>
          <w:bCs/>
          <w:color w:val="000000"/>
          <w:sz w:val="28"/>
          <w:szCs w:val="28"/>
          <w:shd w:val="clear" w:color="auto" w:fill="FFFFFF"/>
        </w:rPr>
        <w:t>Таблица 4.</w:t>
      </w:r>
      <w:r w:rsidRPr="006427B4">
        <w:rPr>
          <w:color w:val="000000"/>
          <w:sz w:val="28"/>
          <w:szCs w:val="28"/>
          <w:shd w:val="clear" w:color="auto" w:fill="FFFFFF"/>
        </w:rPr>
        <w:t xml:space="preserve"> Факторы риска, угрозы психологической безопасности в старшей школе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909C1" w:rsidRPr="006427B4" w:rsidTr="00154D6A">
        <w:tc>
          <w:tcPr>
            <w:tcW w:w="3190" w:type="dxa"/>
          </w:tcPr>
          <w:p w:rsidR="001909C1" w:rsidRPr="006427B4" w:rsidRDefault="001909C1" w:rsidP="00154D6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Категория участников учебного процесса</w:t>
            </w:r>
          </w:p>
        </w:tc>
        <w:tc>
          <w:tcPr>
            <w:tcW w:w="3190" w:type="dxa"/>
          </w:tcPr>
          <w:p w:rsidR="001909C1" w:rsidRPr="006427B4" w:rsidRDefault="001909C1" w:rsidP="00154D6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Показатель</w:t>
            </w:r>
          </w:p>
        </w:tc>
        <w:tc>
          <w:tcPr>
            <w:tcW w:w="3191" w:type="dxa"/>
          </w:tcPr>
          <w:p w:rsidR="001909C1" w:rsidRPr="006427B4" w:rsidRDefault="001909C1" w:rsidP="00154D6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 xml:space="preserve">Количество негативных оценок по показателю </w:t>
            </w:r>
          </w:p>
          <w:p w:rsidR="001909C1" w:rsidRPr="006427B4" w:rsidRDefault="001909C1" w:rsidP="00154D6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(в процентах)</w:t>
            </w:r>
          </w:p>
        </w:tc>
      </w:tr>
      <w:tr w:rsidR="001909C1" w:rsidRPr="006427B4" w:rsidTr="00154D6A">
        <w:tc>
          <w:tcPr>
            <w:tcW w:w="3190" w:type="dxa"/>
          </w:tcPr>
          <w:p w:rsidR="001909C1" w:rsidRPr="006427B4" w:rsidRDefault="001909C1" w:rsidP="00154D6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Педагоги старшей шк</w:t>
            </w: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лы</w:t>
            </w:r>
          </w:p>
        </w:tc>
        <w:tc>
          <w:tcPr>
            <w:tcW w:w="3190" w:type="dxa"/>
          </w:tcPr>
          <w:p w:rsidR="001909C1" w:rsidRPr="006427B4" w:rsidRDefault="001909C1" w:rsidP="00154D6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Преобладание плохого </w:t>
            </w: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настроения на работе</w:t>
            </w:r>
          </w:p>
          <w:p w:rsidR="001909C1" w:rsidRPr="006427B4" w:rsidRDefault="001909C1" w:rsidP="00154D6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Защищенность от пр</w:t>
            </w: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нуждения</w:t>
            </w:r>
          </w:p>
        </w:tc>
        <w:tc>
          <w:tcPr>
            <w:tcW w:w="3191" w:type="dxa"/>
          </w:tcPr>
          <w:p w:rsidR="001909C1" w:rsidRPr="006427B4" w:rsidRDefault="001909C1" w:rsidP="00154D6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20</w:t>
            </w:r>
          </w:p>
          <w:p w:rsidR="001909C1" w:rsidRPr="006427B4" w:rsidRDefault="001909C1" w:rsidP="00154D6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909C1" w:rsidRPr="006427B4" w:rsidRDefault="001909C1" w:rsidP="00154D6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</w:tr>
      <w:tr w:rsidR="001909C1" w:rsidRPr="006427B4" w:rsidTr="00154D6A">
        <w:tc>
          <w:tcPr>
            <w:tcW w:w="3190" w:type="dxa"/>
          </w:tcPr>
          <w:p w:rsidR="001909C1" w:rsidRPr="006427B4" w:rsidRDefault="001909C1" w:rsidP="00154D6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Родители обучающихся старшей школы</w:t>
            </w:r>
          </w:p>
        </w:tc>
        <w:tc>
          <w:tcPr>
            <w:tcW w:w="3190" w:type="dxa"/>
          </w:tcPr>
          <w:p w:rsidR="001909C1" w:rsidRPr="006427B4" w:rsidRDefault="001909C1" w:rsidP="00154D6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Развитие способностей ребенка в школе</w:t>
            </w:r>
          </w:p>
          <w:p w:rsidR="001909C1" w:rsidRPr="006427B4" w:rsidRDefault="001909C1" w:rsidP="00154D6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Взаимоотношения р</w:t>
            </w: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бенка с ровесниками</w:t>
            </w:r>
          </w:p>
        </w:tc>
        <w:tc>
          <w:tcPr>
            <w:tcW w:w="3191" w:type="dxa"/>
          </w:tcPr>
          <w:p w:rsidR="001909C1" w:rsidRPr="006427B4" w:rsidRDefault="001909C1" w:rsidP="00154D6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  <w:p w:rsidR="001909C1" w:rsidRPr="006427B4" w:rsidRDefault="001909C1" w:rsidP="00154D6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909C1" w:rsidRPr="006427B4" w:rsidRDefault="00827FFA" w:rsidP="00154D6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1909C1" w:rsidRPr="006427B4"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1909C1" w:rsidRPr="006427B4" w:rsidTr="00154D6A">
        <w:tc>
          <w:tcPr>
            <w:tcW w:w="3190" w:type="dxa"/>
          </w:tcPr>
          <w:p w:rsidR="001909C1" w:rsidRPr="006427B4" w:rsidRDefault="001909C1" w:rsidP="00154D6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 xml:space="preserve">Обучающиеся старшей школы </w:t>
            </w:r>
          </w:p>
        </w:tc>
        <w:tc>
          <w:tcPr>
            <w:tcW w:w="3190" w:type="dxa"/>
          </w:tcPr>
          <w:p w:rsidR="001909C1" w:rsidRPr="006427B4" w:rsidRDefault="001909C1" w:rsidP="00154D6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 xml:space="preserve">Саморазвитие в школе </w:t>
            </w:r>
          </w:p>
          <w:p w:rsidR="001909C1" w:rsidRPr="006427B4" w:rsidRDefault="001909C1" w:rsidP="00154D6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 xml:space="preserve">Развитие жизненных умений и навыков </w:t>
            </w:r>
          </w:p>
          <w:p w:rsidR="001909C1" w:rsidRPr="006427B4" w:rsidRDefault="001909C1" w:rsidP="00154D6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Возможность высказать точку зрения</w:t>
            </w:r>
          </w:p>
          <w:p w:rsidR="001909C1" w:rsidRPr="006427B4" w:rsidRDefault="001909C1" w:rsidP="00154D6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Защищенность от оскорбления</w:t>
            </w:r>
          </w:p>
          <w:p w:rsidR="001909C1" w:rsidRPr="006427B4" w:rsidRDefault="001909C1" w:rsidP="00154D6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Защищенность от пр</w:t>
            </w: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нуждения</w:t>
            </w:r>
          </w:p>
        </w:tc>
        <w:tc>
          <w:tcPr>
            <w:tcW w:w="3191" w:type="dxa"/>
          </w:tcPr>
          <w:p w:rsidR="001909C1" w:rsidRPr="006427B4" w:rsidRDefault="001909C1" w:rsidP="00154D6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15</w:t>
            </w:r>
          </w:p>
          <w:p w:rsidR="001909C1" w:rsidRPr="006427B4" w:rsidRDefault="001909C1" w:rsidP="00154D6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909C1" w:rsidRPr="006427B4" w:rsidRDefault="00827FFA" w:rsidP="00154D6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1909C1" w:rsidRPr="006427B4">
              <w:rPr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  <w:p w:rsidR="001909C1" w:rsidRPr="006427B4" w:rsidRDefault="001909C1" w:rsidP="00154D6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909C1" w:rsidRPr="006427B4" w:rsidRDefault="00827FFA" w:rsidP="00154D6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1909C1" w:rsidRPr="006427B4"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  <w:p w:rsidR="001909C1" w:rsidRPr="006427B4" w:rsidRDefault="001909C1" w:rsidP="00154D6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909C1" w:rsidRPr="006427B4" w:rsidRDefault="001909C1" w:rsidP="00154D6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  <w:p w:rsidR="001909C1" w:rsidRPr="006427B4" w:rsidRDefault="001909C1" w:rsidP="00154D6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909C1" w:rsidRPr="006427B4" w:rsidRDefault="001909C1" w:rsidP="00154D6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27B4">
              <w:rPr>
                <w:color w:val="000000"/>
                <w:sz w:val="28"/>
                <w:szCs w:val="28"/>
                <w:shd w:val="clear" w:color="auto" w:fill="FFFFFF"/>
              </w:rPr>
              <w:t>25</w:t>
            </w:r>
          </w:p>
        </w:tc>
      </w:tr>
    </w:tbl>
    <w:p w:rsidR="001909C1" w:rsidRPr="006427B4" w:rsidRDefault="001909C1" w:rsidP="001909C1">
      <w:pPr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1909C1" w:rsidRPr="006427B4" w:rsidRDefault="001909C1" w:rsidP="001909C1">
      <w:pPr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6427B4">
        <w:rPr>
          <w:b/>
          <w:bCs/>
          <w:color w:val="000000"/>
          <w:sz w:val="28"/>
          <w:szCs w:val="28"/>
          <w:shd w:val="clear" w:color="auto" w:fill="FFFFFF"/>
        </w:rPr>
        <w:t>Выводы по результатам экспертизы</w:t>
      </w:r>
    </w:p>
    <w:p w:rsidR="00D4494E" w:rsidRPr="006427B4" w:rsidRDefault="001909C1" w:rsidP="00E14CFB">
      <w:pPr>
        <w:numPr>
          <w:ilvl w:val="0"/>
          <w:numId w:val="1"/>
        </w:numPr>
        <w:ind w:left="0" w:firstLine="0"/>
        <w:jc w:val="both"/>
        <w:rPr>
          <w:iCs/>
          <w:color w:val="000000"/>
          <w:sz w:val="28"/>
          <w:szCs w:val="28"/>
          <w:u w:val="single"/>
          <w:shd w:val="clear" w:color="auto" w:fill="FFFFFF"/>
        </w:rPr>
      </w:pPr>
      <w:r w:rsidRPr="006427B4">
        <w:rPr>
          <w:iCs/>
          <w:color w:val="000000"/>
          <w:sz w:val="28"/>
          <w:szCs w:val="28"/>
          <w:u w:val="single"/>
          <w:shd w:val="clear" w:color="auto" w:fill="FFFFFF"/>
        </w:rPr>
        <w:t>Экспертиза психологической безопасности в школе показала, что при общем нормативном (среднем) уровне безопасности имеются отдельные о</w:t>
      </w:r>
      <w:r w:rsidRPr="006427B4">
        <w:rPr>
          <w:iCs/>
          <w:color w:val="000000"/>
          <w:sz w:val="28"/>
          <w:szCs w:val="28"/>
          <w:u w:val="single"/>
          <w:shd w:val="clear" w:color="auto" w:fill="FFFFFF"/>
        </w:rPr>
        <w:t>б</w:t>
      </w:r>
      <w:r w:rsidRPr="006427B4">
        <w:rPr>
          <w:iCs/>
          <w:color w:val="000000"/>
          <w:sz w:val="28"/>
          <w:szCs w:val="28"/>
          <w:u w:val="single"/>
          <w:shd w:val="clear" w:color="auto" w:fill="FFFFFF"/>
        </w:rPr>
        <w:t>ласти, выступающие источниками риска для безопасности учеников, их р</w:t>
      </w:r>
      <w:r w:rsidRPr="006427B4">
        <w:rPr>
          <w:iCs/>
          <w:color w:val="000000"/>
          <w:sz w:val="28"/>
          <w:szCs w:val="28"/>
          <w:u w:val="single"/>
          <w:shd w:val="clear" w:color="auto" w:fill="FFFFFF"/>
        </w:rPr>
        <w:t>о</w:t>
      </w:r>
      <w:r w:rsidRPr="006427B4">
        <w:rPr>
          <w:iCs/>
          <w:color w:val="000000"/>
          <w:sz w:val="28"/>
          <w:szCs w:val="28"/>
          <w:u w:val="single"/>
          <w:shd w:val="clear" w:color="auto" w:fill="FFFFFF"/>
        </w:rPr>
        <w:t xml:space="preserve">дителей и педагогов. </w:t>
      </w:r>
    </w:p>
    <w:p w:rsidR="001909C1" w:rsidRPr="006427B4" w:rsidRDefault="001909C1" w:rsidP="00E14CFB">
      <w:pPr>
        <w:numPr>
          <w:ilvl w:val="0"/>
          <w:numId w:val="1"/>
        </w:numPr>
        <w:ind w:left="0" w:firstLine="0"/>
        <w:jc w:val="both"/>
        <w:rPr>
          <w:iCs/>
          <w:color w:val="000000"/>
          <w:sz w:val="28"/>
          <w:szCs w:val="28"/>
          <w:u w:val="single"/>
          <w:shd w:val="clear" w:color="auto" w:fill="FFFFFF"/>
        </w:rPr>
      </w:pPr>
      <w:r w:rsidRPr="006427B4">
        <w:rPr>
          <w:iCs/>
          <w:color w:val="000000"/>
          <w:sz w:val="28"/>
          <w:szCs w:val="28"/>
          <w:u w:val="single"/>
          <w:shd w:val="clear" w:color="auto" w:fill="FFFFFF"/>
        </w:rPr>
        <w:t>Факторы риска для педагогов (по убыванию частоты встречаемости в ответах педагогов): преобладание плохого настроения на работе, недостаток возможностей для саморазвит</w:t>
      </w:r>
      <w:r w:rsidR="00D4494E" w:rsidRPr="006427B4">
        <w:rPr>
          <w:iCs/>
          <w:color w:val="000000"/>
          <w:sz w:val="28"/>
          <w:szCs w:val="28"/>
          <w:u w:val="single"/>
          <w:shd w:val="clear" w:color="auto" w:fill="FFFFFF"/>
        </w:rPr>
        <w:t>ия,</w:t>
      </w:r>
      <w:r w:rsidRPr="006427B4">
        <w:rPr>
          <w:iCs/>
          <w:color w:val="000000"/>
          <w:sz w:val="28"/>
          <w:szCs w:val="28"/>
          <w:u w:val="single"/>
          <w:shd w:val="clear" w:color="auto" w:fill="FFFFFF"/>
        </w:rPr>
        <w:t xml:space="preserve"> незащищенность от принуждения к бе</w:t>
      </w:r>
      <w:r w:rsidRPr="006427B4">
        <w:rPr>
          <w:iCs/>
          <w:color w:val="000000"/>
          <w:sz w:val="28"/>
          <w:szCs w:val="28"/>
          <w:u w:val="single"/>
          <w:shd w:val="clear" w:color="auto" w:fill="FFFFFF"/>
        </w:rPr>
        <w:t>с</w:t>
      </w:r>
      <w:r w:rsidRPr="006427B4">
        <w:rPr>
          <w:iCs/>
          <w:color w:val="000000"/>
          <w:sz w:val="28"/>
          <w:szCs w:val="28"/>
          <w:u w:val="single"/>
          <w:shd w:val="clear" w:color="auto" w:fill="FFFFFF"/>
        </w:rPr>
        <w:t>смысленной на взгляд педагога работе, неудовлетворенность текущей пр</w:t>
      </w:r>
      <w:r w:rsidRPr="006427B4">
        <w:rPr>
          <w:iCs/>
          <w:color w:val="000000"/>
          <w:sz w:val="28"/>
          <w:szCs w:val="28"/>
          <w:u w:val="single"/>
          <w:shd w:val="clear" w:color="auto" w:fill="FFFFFF"/>
        </w:rPr>
        <w:t>о</w:t>
      </w:r>
      <w:r w:rsidRPr="006427B4">
        <w:rPr>
          <w:iCs/>
          <w:color w:val="000000"/>
          <w:sz w:val="28"/>
          <w:szCs w:val="28"/>
          <w:u w:val="single"/>
          <w:shd w:val="clear" w:color="auto" w:fill="FFFFFF"/>
        </w:rPr>
        <w:t>фессией и желание реализоваться в другой области. Совокупность этих фа</w:t>
      </w:r>
      <w:r w:rsidRPr="006427B4">
        <w:rPr>
          <w:iCs/>
          <w:color w:val="000000"/>
          <w:sz w:val="28"/>
          <w:szCs w:val="28"/>
          <w:u w:val="single"/>
          <w:shd w:val="clear" w:color="auto" w:fill="FFFFFF"/>
        </w:rPr>
        <w:t>к</w:t>
      </w:r>
      <w:r w:rsidRPr="006427B4">
        <w:rPr>
          <w:iCs/>
          <w:color w:val="000000"/>
          <w:sz w:val="28"/>
          <w:szCs w:val="28"/>
          <w:u w:val="single"/>
          <w:shd w:val="clear" w:color="auto" w:fill="FFFFFF"/>
        </w:rPr>
        <w:t>торов указывает на нехватку возможностей восстановления сил и эмоци</w:t>
      </w:r>
      <w:r w:rsidRPr="006427B4">
        <w:rPr>
          <w:iCs/>
          <w:color w:val="000000"/>
          <w:sz w:val="28"/>
          <w:szCs w:val="28"/>
          <w:u w:val="single"/>
          <w:shd w:val="clear" w:color="auto" w:fill="FFFFFF"/>
        </w:rPr>
        <w:t>о</w:t>
      </w:r>
      <w:r w:rsidRPr="006427B4">
        <w:rPr>
          <w:iCs/>
          <w:color w:val="000000"/>
          <w:sz w:val="28"/>
          <w:szCs w:val="28"/>
          <w:u w:val="single"/>
          <w:shd w:val="clear" w:color="auto" w:fill="FFFFFF"/>
        </w:rPr>
        <w:t xml:space="preserve">нального </w:t>
      </w:r>
      <w:r w:rsidR="00D4494E" w:rsidRPr="006427B4">
        <w:rPr>
          <w:iCs/>
          <w:color w:val="000000"/>
          <w:sz w:val="28"/>
          <w:szCs w:val="28"/>
          <w:u w:val="single"/>
          <w:shd w:val="clear" w:color="auto" w:fill="FFFFFF"/>
        </w:rPr>
        <w:t>баланса.</w:t>
      </w:r>
    </w:p>
    <w:p w:rsidR="001909C1" w:rsidRPr="006427B4" w:rsidRDefault="001909C1" w:rsidP="001909C1">
      <w:pPr>
        <w:numPr>
          <w:ilvl w:val="0"/>
          <w:numId w:val="1"/>
        </w:numPr>
        <w:ind w:left="0" w:firstLine="0"/>
        <w:jc w:val="both"/>
        <w:rPr>
          <w:iCs/>
          <w:color w:val="000000"/>
          <w:sz w:val="28"/>
          <w:szCs w:val="28"/>
          <w:u w:val="single"/>
          <w:shd w:val="clear" w:color="auto" w:fill="FFFFFF"/>
        </w:rPr>
      </w:pPr>
      <w:r w:rsidRPr="006427B4">
        <w:rPr>
          <w:iCs/>
          <w:color w:val="000000"/>
          <w:sz w:val="28"/>
          <w:szCs w:val="28"/>
          <w:u w:val="single"/>
          <w:shd w:val="clear" w:color="auto" w:fill="FFFFFF"/>
        </w:rPr>
        <w:t>Факторы риска для родителей обучающихся (по убыванию частоты встречаемости в ответах родителей): недовольство стилем обучения и восп</w:t>
      </w:r>
      <w:r w:rsidRPr="006427B4">
        <w:rPr>
          <w:iCs/>
          <w:color w:val="000000"/>
          <w:sz w:val="28"/>
          <w:szCs w:val="28"/>
          <w:u w:val="single"/>
          <w:shd w:val="clear" w:color="auto" w:fill="FFFFFF"/>
        </w:rPr>
        <w:t>и</w:t>
      </w:r>
      <w:r w:rsidRPr="006427B4">
        <w:rPr>
          <w:iCs/>
          <w:color w:val="000000"/>
          <w:sz w:val="28"/>
          <w:szCs w:val="28"/>
          <w:u w:val="single"/>
          <w:shd w:val="clear" w:color="auto" w:fill="FFFFFF"/>
        </w:rPr>
        <w:t>тания в школе, недостаток возможностей для развития детей в школе, невн</w:t>
      </w:r>
      <w:r w:rsidRPr="006427B4">
        <w:rPr>
          <w:iCs/>
          <w:color w:val="000000"/>
          <w:sz w:val="28"/>
          <w:szCs w:val="28"/>
          <w:u w:val="single"/>
          <w:shd w:val="clear" w:color="auto" w:fill="FFFFFF"/>
        </w:rPr>
        <w:t>и</w:t>
      </w:r>
      <w:r w:rsidRPr="006427B4">
        <w:rPr>
          <w:iCs/>
          <w:color w:val="000000"/>
          <w:sz w:val="28"/>
          <w:szCs w:val="28"/>
          <w:u w:val="single"/>
          <w:shd w:val="clear" w:color="auto" w:fill="FFFFFF"/>
        </w:rPr>
        <w:t>мание школы (игнорирование) к инициативам, пожеланиям и личным о</w:t>
      </w:r>
      <w:r w:rsidR="00F11BEB" w:rsidRPr="006427B4">
        <w:rPr>
          <w:iCs/>
          <w:color w:val="000000"/>
          <w:sz w:val="28"/>
          <w:szCs w:val="28"/>
          <w:u w:val="single"/>
          <w:shd w:val="clear" w:color="auto" w:fill="FFFFFF"/>
        </w:rPr>
        <w:t>бст</w:t>
      </w:r>
      <w:r w:rsidR="00F11BEB" w:rsidRPr="006427B4">
        <w:rPr>
          <w:iCs/>
          <w:color w:val="000000"/>
          <w:sz w:val="28"/>
          <w:szCs w:val="28"/>
          <w:u w:val="single"/>
          <w:shd w:val="clear" w:color="auto" w:fill="FFFFFF"/>
        </w:rPr>
        <w:t>о</w:t>
      </w:r>
      <w:r w:rsidR="00F11BEB" w:rsidRPr="006427B4">
        <w:rPr>
          <w:iCs/>
          <w:color w:val="000000"/>
          <w:sz w:val="28"/>
          <w:szCs w:val="28"/>
          <w:u w:val="single"/>
          <w:shd w:val="clear" w:color="auto" w:fill="FFFFFF"/>
        </w:rPr>
        <w:t>ятельствам учеников.</w:t>
      </w:r>
      <w:r w:rsidRPr="006427B4">
        <w:rPr>
          <w:iCs/>
          <w:color w:val="000000"/>
          <w:sz w:val="28"/>
          <w:szCs w:val="28"/>
          <w:u w:val="single"/>
          <w:shd w:val="clear" w:color="auto" w:fill="FFFFFF"/>
        </w:rPr>
        <w:t xml:space="preserve"> Эти факторы риска относятся к области взаимоде</w:t>
      </w:r>
      <w:r w:rsidRPr="006427B4">
        <w:rPr>
          <w:iCs/>
          <w:color w:val="000000"/>
          <w:sz w:val="28"/>
          <w:szCs w:val="28"/>
          <w:u w:val="single"/>
          <w:shd w:val="clear" w:color="auto" w:fill="FFFFFF"/>
        </w:rPr>
        <w:t>й</w:t>
      </w:r>
      <w:r w:rsidRPr="006427B4">
        <w:rPr>
          <w:iCs/>
          <w:color w:val="000000"/>
          <w:sz w:val="28"/>
          <w:szCs w:val="28"/>
          <w:u w:val="single"/>
          <w:shd w:val="clear" w:color="auto" w:fill="FFFFFF"/>
        </w:rPr>
        <w:t>ствия в учебном процессе и потребности в расширении развивающих во</w:t>
      </w:r>
      <w:r w:rsidRPr="006427B4">
        <w:rPr>
          <w:iCs/>
          <w:color w:val="000000"/>
          <w:sz w:val="28"/>
          <w:szCs w:val="28"/>
          <w:u w:val="single"/>
          <w:shd w:val="clear" w:color="auto" w:fill="FFFFFF"/>
        </w:rPr>
        <w:t>з</w:t>
      </w:r>
      <w:r w:rsidRPr="006427B4">
        <w:rPr>
          <w:iCs/>
          <w:color w:val="000000"/>
          <w:sz w:val="28"/>
          <w:szCs w:val="28"/>
          <w:u w:val="single"/>
          <w:shd w:val="clear" w:color="auto" w:fill="FFFFFF"/>
        </w:rPr>
        <w:t>можностей школьной среды.</w:t>
      </w:r>
    </w:p>
    <w:p w:rsidR="001909C1" w:rsidRPr="006427B4" w:rsidRDefault="001909C1" w:rsidP="001909C1">
      <w:pPr>
        <w:numPr>
          <w:ilvl w:val="0"/>
          <w:numId w:val="1"/>
        </w:numPr>
        <w:ind w:left="0" w:firstLine="0"/>
        <w:jc w:val="both"/>
        <w:rPr>
          <w:iCs/>
          <w:color w:val="000000"/>
          <w:sz w:val="28"/>
          <w:szCs w:val="28"/>
          <w:u w:val="single"/>
          <w:shd w:val="clear" w:color="auto" w:fill="FFFFFF"/>
        </w:rPr>
      </w:pPr>
      <w:r w:rsidRPr="006427B4">
        <w:rPr>
          <w:iCs/>
          <w:color w:val="000000"/>
          <w:sz w:val="28"/>
          <w:szCs w:val="28"/>
          <w:u w:val="single"/>
          <w:shd w:val="clear" w:color="auto" w:fill="FFFFFF"/>
        </w:rPr>
        <w:t>Факторы риска для обучающихся (по убыванию частоты встречаемости в ответах детей): сложности в отношениях с ровесниками, незащищенность от оскорблений, принуждения и унижения, негативное эмоциональное сост</w:t>
      </w:r>
      <w:r w:rsidRPr="006427B4">
        <w:rPr>
          <w:iCs/>
          <w:color w:val="000000"/>
          <w:sz w:val="28"/>
          <w:szCs w:val="28"/>
          <w:u w:val="single"/>
          <w:shd w:val="clear" w:color="auto" w:fill="FFFFFF"/>
        </w:rPr>
        <w:t>о</w:t>
      </w:r>
      <w:r w:rsidRPr="006427B4">
        <w:rPr>
          <w:iCs/>
          <w:color w:val="000000"/>
          <w:sz w:val="28"/>
          <w:szCs w:val="28"/>
          <w:u w:val="single"/>
          <w:shd w:val="clear" w:color="auto" w:fill="FFFFFF"/>
        </w:rPr>
        <w:t>яние в школе, недостаток возможностей для саморазвития и приобретения жизненно важных навыков, невозможность высказать свою точку зрения, сло</w:t>
      </w:r>
      <w:r w:rsidR="00F11BEB" w:rsidRPr="006427B4">
        <w:rPr>
          <w:iCs/>
          <w:color w:val="000000"/>
          <w:sz w:val="28"/>
          <w:szCs w:val="28"/>
          <w:u w:val="single"/>
          <w:shd w:val="clear" w:color="auto" w:fill="FFFFFF"/>
        </w:rPr>
        <w:t>жные отношения с педагогами.</w:t>
      </w:r>
      <w:r w:rsidRPr="006427B4">
        <w:rPr>
          <w:i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F11BEB" w:rsidRPr="006427B4">
        <w:rPr>
          <w:iCs/>
          <w:color w:val="000000"/>
          <w:sz w:val="28"/>
          <w:szCs w:val="28"/>
          <w:u w:val="single"/>
          <w:shd w:val="clear" w:color="auto" w:fill="FFFFFF"/>
        </w:rPr>
        <w:t>Н</w:t>
      </w:r>
      <w:r w:rsidRPr="006427B4">
        <w:rPr>
          <w:iCs/>
          <w:color w:val="000000"/>
          <w:sz w:val="28"/>
          <w:szCs w:val="28"/>
          <w:u w:val="single"/>
          <w:shd w:val="clear" w:color="auto" w:fill="FFFFFF"/>
        </w:rPr>
        <w:t>аибольшие проблемы представляют сл</w:t>
      </w:r>
      <w:r w:rsidRPr="006427B4">
        <w:rPr>
          <w:iCs/>
          <w:color w:val="000000"/>
          <w:sz w:val="28"/>
          <w:szCs w:val="28"/>
          <w:u w:val="single"/>
          <w:shd w:val="clear" w:color="auto" w:fill="FFFFFF"/>
        </w:rPr>
        <w:t>у</w:t>
      </w:r>
      <w:r w:rsidRPr="006427B4">
        <w:rPr>
          <w:iCs/>
          <w:color w:val="000000"/>
          <w:sz w:val="28"/>
          <w:szCs w:val="28"/>
          <w:u w:val="single"/>
          <w:shd w:val="clear" w:color="auto" w:fill="FFFFFF"/>
        </w:rPr>
        <w:t>чаи психологиче</w:t>
      </w:r>
      <w:r w:rsidR="00F11BEB" w:rsidRPr="006427B4">
        <w:rPr>
          <w:iCs/>
          <w:color w:val="000000"/>
          <w:sz w:val="28"/>
          <w:szCs w:val="28"/>
          <w:u w:val="single"/>
          <w:shd w:val="clear" w:color="auto" w:fill="FFFFFF"/>
        </w:rPr>
        <w:t>ского насилия (</w:t>
      </w:r>
      <w:r w:rsidRPr="006427B4">
        <w:rPr>
          <w:iCs/>
          <w:color w:val="000000"/>
          <w:sz w:val="28"/>
          <w:szCs w:val="28"/>
          <w:u w:val="single"/>
          <w:shd w:val="clear" w:color="auto" w:fill="FFFFFF"/>
        </w:rPr>
        <w:t xml:space="preserve"> ученик – ученик) и недостаток возможн</w:t>
      </w:r>
      <w:r w:rsidRPr="006427B4">
        <w:rPr>
          <w:iCs/>
          <w:color w:val="000000"/>
          <w:sz w:val="28"/>
          <w:szCs w:val="28"/>
          <w:u w:val="single"/>
          <w:shd w:val="clear" w:color="auto" w:fill="FFFFFF"/>
        </w:rPr>
        <w:t>о</w:t>
      </w:r>
      <w:r w:rsidRPr="006427B4">
        <w:rPr>
          <w:iCs/>
          <w:color w:val="000000"/>
          <w:sz w:val="28"/>
          <w:szCs w:val="28"/>
          <w:u w:val="single"/>
          <w:shd w:val="clear" w:color="auto" w:fill="FFFFFF"/>
        </w:rPr>
        <w:t xml:space="preserve">стей для личностного саморазвития. </w:t>
      </w:r>
    </w:p>
    <w:p w:rsidR="001909C1" w:rsidRPr="006427B4" w:rsidRDefault="001909C1" w:rsidP="001909C1">
      <w:pPr>
        <w:numPr>
          <w:ilvl w:val="0"/>
          <w:numId w:val="1"/>
        </w:numPr>
        <w:ind w:left="0" w:firstLine="0"/>
        <w:jc w:val="both"/>
        <w:rPr>
          <w:iCs/>
          <w:color w:val="000000"/>
          <w:sz w:val="28"/>
          <w:szCs w:val="28"/>
          <w:u w:val="single"/>
          <w:shd w:val="clear" w:color="auto" w:fill="FFFFFF"/>
        </w:rPr>
      </w:pPr>
      <w:r w:rsidRPr="006427B4">
        <w:rPr>
          <w:iCs/>
          <w:color w:val="000000"/>
          <w:sz w:val="28"/>
          <w:szCs w:val="28"/>
          <w:u w:val="single"/>
          <w:shd w:val="clear" w:color="auto" w:fill="FFFFFF"/>
        </w:rPr>
        <w:t>Наибольшее количество факторов риска выявлено в экспертизе учен</w:t>
      </w:r>
      <w:r w:rsidRPr="006427B4">
        <w:rPr>
          <w:iCs/>
          <w:color w:val="000000"/>
          <w:sz w:val="28"/>
          <w:szCs w:val="28"/>
          <w:u w:val="single"/>
          <w:shd w:val="clear" w:color="auto" w:fill="FFFFFF"/>
        </w:rPr>
        <w:t>и</w:t>
      </w:r>
      <w:r w:rsidRPr="006427B4">
        <w:rPr>
          <w:iCs/>
          <w:color w:val="000000"/>
          <w:sz w:val="28"/>
          <w:szCs w:val="28"/>
          <w:u w:val="single"/>
          <w:shd w:val="clear" w:color="auto" w:fill="FFFFFF"/>
        </w:rPr>
        <w:t>ков, педагогов и родителей средней школы. Можно предположить, что пс</w:t>
      </w:r>
      <w:r w:rsidRPr="006427B4">
        <w:rPr>
          <w:iCs/>
          <w:color w:val="000000"/>
          <w:sz w:val="28"/>
          <w:szCs w:val="28"/>
          <w:u w:val="single"/>
          <w:shd w:val="clear" w:color="auto" w:fill="FFFFFF"/>
        </w:rPr>
        <w:t>и</w:t>
      </w:r>
      <w:r w:rsidRPr="006427B4">
        <w:rPr>
          <w:iCs/>
          <w:color w:val="000000"/>
          <w:sz w:val="28"/>
          <w:szCs w:val="28"/>
          <w:u w:val="single"/>
          <w:shd w:val="clear" w:color="auto" w:fill="FFFFFF"/>
        </w:rPr>
        <w:lastRenderedPageBreak/>
        <w:t xml:space="preserve">хологические сложности подростков и трудности взаимодействия взрослых с ними снижают психологическую безопасность школьной среды. </w:t>
      </w:r>
    </w:p>
    <w:p w:rsidR="001909C1" w:rsidRPr="006427B4" w:rsidRDefault="001909C1" w:rsidP="001909C1">
      <w:pPr>
        <w:ind w:left="720"/>
        <w:jc w:val="both"/>
        <w:rPr>
          <w:color w:val="000000"/>
          <w:sz w:val="28"/>
          <w:szCs w:val="28"/>
          <w:shd w:val="clear" w:color="auto" w:fill="FFFFFF"/>
        </w:rPr>
      </w:pPr>
    </w:p>
    <w:p w:rsidR="001909C1" w:rsidRPr="006427B4" w:rsidRDefault="001909C1" w:rsidP="001909C1">
      <w:pPr>
        <w:jc w:val="both"/>
        <w:rPr>
          <w:b/>
          <w:sz w:val="28"/>
          <w:szCs w:val="28"/>
        </w:rPr>
      </w:pPr>
      <w:r w:rsidRPr="006427B4">
        <w:rPr>
          <w:b/>
          <w:sz w:val="28"/>
          <w:szCs w:val="28"/>
        </w:rPr>
        <w:t>Рекомендации</w:t>
      </w:r>
    </w:p>
    <w:p w:rsidR="001909C1" w:rsidRPr="006427B4" w:rsidRDefault="001909C1" w:rsidP="001909C1">
      <w:pPr>
        <w:pStyle w:val="a3"/>
        <w:numPr>
          <w:ilvl w:val="0"/>
          <w:numId w:val="7"/>
        </w:numPr>
        <w:jc w:val="both"/>
        <w:rPr>
          <w:b/>
          <w:bCs/>
          <w:sz w:val="28"/>
          <w:szCs w:val="28"/>
        </w:rPr>
      </w:pPr>
      <w:r w:rsidRPr="006427B4">
        <w:rPr>
          <w:b/>
          <w:bCs/>
          <w:sz w:val="28"/>
          <w:szCs w:val="28"/>
        </w:rPr>
        <w:t>Администрации:</w:t>
      </w:r>
    </w:p>
    <w:p w:rsidR="001909C1" w:rsidRPr="006427B4" w:rsidRDefault="001909C1" w:rsidP="001909C1">
      <w:pPr>
        <w:pStyle w:val="a3"/>
        <w:numPr>
          <w:ilvl w:val="1"/>
          <w:numId w:val="6"/>
        </w:numPr>
        <w:ind w:left="0" w:firstLine="0"/>
        <w:jc w:val="both"/>
        <w:rPr>
          <w:iCs/>
          <w:sz w:val="28"/>
          <w:szCs w:val="28"/>
          <w:u w:val="single"/>
          <w:shd w:val="clear" w:color="auto" w:fill="FFFFFF"/>
        </w:rPr>
      </w:pPr>
      <w:r w:rsidRPr="006427B4">
        <w:rPr>
          <w:iCs/>
          <w:sz w:val="28"/>
          <w:szCs w:val="28"/>
          <w:u w:val="single"/>
          <w:shd w:val="clear" w:color="auto" w:fill="FFFFFF"/>
        </w:rPr>
        <w:t>Транслировать педагогическому коллективу исключительную знач</w:t>
      </w:r>
      <w:r w:rsidRPr="006427B4">
        <w:rPr>
          <w:iCs/>
          <w:sz w:val="28"/>
          <w:szCs w:val="28"/>
          <w:u w:val="single"/>
          <w:shd w:val="clear" w:color="auto" w:fill="FFFFFF"/>
        </w:rPr>
        <w:t>и</w:t>
      </w:r>
      <w:r w:rsidRPr="006427B4">
        <w:rPr>
          <w:iCs/>
          <w:sz w:val="28"/>
          <w:szCs w:val="28"/>
          <w:u w:val="single"/>
          <w:shd w:val="clear" w:color="auto" w:fill="FFFFFF"/>
        </w:rPr>
        <w:t>мость школьной атмосферы и психологической безопасности для поддерж</w:t>
      </w:r>
      <w:r w:rsidRPr="006427B4">
        <w:rPr>
          <w:iCs/>
          <w:sz w:val="28"/>
          <w:szCs w:val="28"/>
          <w:u w:val="single"/>
          <w:shd w:val="clear" w:color="auto" w:fill="FFFFFF"/>
        </w:rPr>
        <w:t>а</w:t>
      </w:r>
      <w:r w:rsidRPr="006427B4">
        <w:rPr>
          <w:iCs/>
          <w:sz w:val="28"/>
          <w:szCs w:val="28"/>
          <w:u w:val="single"/>
          <w:shd w:val="clear" w:color="auto" w:fill="FFFFFF"/>
        </w:rPr>
        <w:t xml:space="preserve">ния качества обучения и положительного имиджа ОУ в </w:t>
      </w:r>
      <w:r w:rsidR="00827FFA" w:rsidRPr="006427B4">
        <w:rPr>
          <w:iCs/>
          <w:sz w:val="28"/>
          <w:szCs w:val="28"/>
          <w:u w:val="single"/>
          <w:shd w:val="clear" w:color="auto" w:fill="FFFFFF"/>
        </w:rPr>
        <w:t>районе</w:t>
      </w:r>
      <w:r w:rsidRPr="006427B4">
        <w:rPr>
          <w:iCs/>
          <w:sz w:val="28"/>
          <w:szCs w:val="28"/>
          <w:u w:val="single"/>
          <w:shd w:val="clear" w:color="auto" w:fill="FFFFFF"/>
        </w:rPr>
        <w:t>.  Атмосфера раскрывается через человеческие отношения. Рекомендуется регулярно о</w:t>
      </w:r>
      <w:r w:rsidRPr="006427B4">
        <w:rPr>
          <w:iCs/>
          <w:sz w:val="28"/>
          <w:szCs w:val="28"/>
          <w:u w:val="single"/>
          <w:shd w:val="clear" w:color="auto" w:fill="FFFFFF"/>
        </w:rPr>
        <w:t>б</w:t>
      </w:r>
      <w:r w:rsidRPr="006427B4">
        <w:rPr>
          <w:iCs/>
          <w:sz w:val="28"/>
          <w:szCs w:val="28"/>
          <w:u w:val="single"/>
          <w:shd w:val="clear" w:color="auto" w:fill="FFFFFF"/>
        </w:rPr>
        <w:t>суждать с педагогами необходимость педагогически грамотного, психолог</w:t>
      </w:r>
      <w:r w:rsidRPr="006427B4">
        <w:rPr>
          <w:iCs/>
          <w:sz w:val="28"/>
          <w:szCs w:val="28"/>
          <w:u w:val="single"/>
          <w:shd w:val="clear" w:color="auto" w:fill="FFFFFF"/>
        </w:rPr>
        <w:t>и</w:t>
      </w:r>
      <w:r w:rsidRPr="006427B4">
        <w:rPr>
          <w:iCs/>
          <w:sz w:val="28"/>
          <w:szCs w:val="28"/>
          <w:u w:val="single"/>
          <w:shd w:val="clear" w:color="auto" w:fill="FFFFFF"/>
        </w:rPr>
        <w:t>чески безопасного и этически правильного взаимодействия с учениками и контролировать, осуществляется ли оно в действительности безопасно и гр</w:t>
      </w:r>
      <w:r w:rsidRPr="006427B4">
        <w:rPr>
          <w:iCs/>
          <w:sz w:val="28"/>
          <w:szCs w:val="28"/>
          <w:u w:val="single"/>
          <w:shd w:val="clear" w:color="auto" w:fill="FFFFFF"/>
        </w:rPr>
        <w:t>а</w:t>
      </w:r>
      <w:r w:rsidRPr="006427B4">
        <w:rPr>
          <w:iCs/>
          <w:sz w:val="28"/>
          <w:szCs w:val="28"/>
          <w:u w:val="single"/>
          <w:shd w:val="clear" w:color="auto" w:fill="FFFFFF"/>
        </w:rPr>
        <w:t xml:space="preserve">мотно. </w:t>
      </w:r>
    </w:p>
    <w:p w:rsidR="001909C1" w:rsidRPr="006427B4" w:rsidRDefault="001909C1" w:rsidP="001909C1">
      <w:pPr>
        <w:pStyle w:val="a3"/>
        <w:numPr>
          <w:ilvl w:val="1"/>
          <w:numId w:val="4"/>
        </w:numPr>
        <w:ind w:left="0" w:firstLine="0"/>
        <w:jc w:val="both"/>
        <w:rPr>
          <w:iCs/>
          <w:sz w:val="28"/>
          <w:szCs w:val="28"/>
          <w:u w:val="single"/>
          <w:shd w:val="clear" w:color="auto" w:fill="FFFFFF"/>
        </w:rPr>
      </w:pPr>
      <w:r w:rsidRPr="006427B4">
        <w:rPr>
          <w:iCs/>
          <w:sz w:val="28"/>
          <w:szCs w:val="28"/>
          <w:u w:val="single"/>
          <w:shd w:val="clear" w:color="auto" w:fill="FFFFFF"/>
        </w:rPr>
        <w:t>Вынести на обсуждение с педагогическим коллективом значимость наиболее типичных причин нарушений психологической безопасности (даны в справке выше). Запланировать цикл семинаров для педколлектива и род</w:t>
      </w:r>
      <w:r w:rsidRPr="006427B4">
        <w:rPr>
          <w:iCs/>
          <w:sz w:val="28"/>
          <w:szCs w:val="28"/>
          <w:u w:val="single"/>
          <w:shd w:val="clear" w:color="auto" w:fill="FFFFFF"/>
        </w:rPr>
        <w:t>и</w:t>
      </w:r>
      <w:r w:rsidRPr="006427B4">
        <w:rPr>
          <w:iCs/>
          <w:sz w:val="28"/>
          <w:szCs w:val="28"/>
          <w:u w:val="single"/>
          <w:shd w:val="clear" w:color="auto" w:fill="FFFFFF"/>
        </w:rPr>
        <w:t xml:space="preserve">телей обучающихся по повышению качества взаимодействия с детьми. </w:t>
      </w:r>
    </w:p>
    <w:p w:rsidR="001909C1" w:rsidRPr="006427B4" w:rsidRDefault="001909C1" w:rsidP="001909C1">
      <w:pPr>
        <w:numPr>
          <w:ilvl w:val="1"/>
          <w:numId w:val="4"/>
        </w:numPr>
        <w:ind w:left="0" w:firstLine="0"/>
        <w:jc w:val="both"/>
        <w:rPr>
          <w:bCs/>
          <w:iCs/>
          <w:sz w:val="28"/>
          <w:szCs w:val="28"/>
          <w:u w:val="single"/>
        </w:rPr>
      </w:pPr>
      <w:r w:rsidRPr="006427B4">
        <w:rPr>
          <w:bCs/>
          <w:iCs/>
          <w:sz w:val="28"/>
          <w:szCs w:val="28"/>
          <w:u w:val="single"/>
        </w:rPr>
        <w:t>Поддерживать и поощрять педагогические инициативы, направленные на оптимизацию разных сторон учебно-воспитательного процесса. Увел</w:t>
      </w:r>
      <w:r w:rsidRPr="006427B4">
        <w:rPr>
          <w:bCs/>
          <w:iCs/>
          <w:sz w:val="28"/>
          <w:szCs w:val="28"/>
          <w:u w:val="single"/>
        </w:rPr>
        <w:t>и</w:t>
      </w:r>
      <w:r w:rsidRPr="006427B4">
        <w:rPr>
          <w:bCs/>
          <w:iCs/>
          <w:sz w:val="28"/>
          <w:szCs w:val="28"/>
          <w:u w:val="single"/>
        </w:rPr>
        <w:t>чить количество диалогических мероприятий между администрацией и пед</w:t>
      </w:r>
      <w:r w:rsidRPr="006427B4">
        <w:rPr>
          <w:bCs/>
          <w:iCs/>
          <w:sz w:val="28"/>
          <w:szCs w:val="28"/>
          <w:u w:val="single"/>
        </w:rPr>
        <w:t>а</w:t>
      </w:r>
      <w:r w:rsidRPr="006427B4">
        <w:rPr>
          <w:bCs/>
          <w:iCs/>
          <w:sz w:val="28"/>
          <w:szCs w:val="28"/>
          <w:u w:val="single"/>
        </w:rPr>
        <w:t>гогами.</w:t>
      </w:r>
    </w:p>
    <w:p w:rsidR="001909C1" w:rsidRPr="006427B4" w:rsidRDefault="001909C1" w:rsidP="001909C1">
      <w:pPr>
        <w:numPr>
          <w:ilvl w:val="1"/>
          <w:numId w:val="4"/>
        </w:numPr>
        <w:ind w:left="0" w:firstLine="0"/>
        <w:jc w:val="both"/>
        <w:rPr>
          <w:bCs/>
          <w:iCs/>
          <w:sz w:val="28"/>
          <w:szCs w:val="28"/>
          <w:u w:val="single"/>
        </w:rPr>
      </w:pPr>
      <w:r w:rsidRPr="006427B4">
        <w:rPr>
          <w:bCs/>
          <w:iCs/>
          <w:sz w:val="28"/>
          <w:szCs w:val="28"/>
          <w:u w:val="single"/>
        </w:rPr>
        <w:t>Не реже двух раз в год проводить мероприятия по получению обратной связи от родителей обучающихся (возможные формы: анкетирование, опрос на сайте школы, «открытый микрофон») и отчитываться об учете получе</w:t>
      </w:r>
      <w:r w:rsidRPr="006427B4">
        <w:rPr>
          <w:bCs/>
          <w:iCs/>
          <w:sz w:val="28"/>
          <w:szCs w:val="28"/>
          <w:u w:val="single"/>
        </w:rPr>
        <w:t>н</w:t>
      </w:r>
      <w:r w:rsidRPr="006427B4">
        <w:rPr>
          <w:bCs/>
          <w:iCs/>
          <w:sz w:val="28"/>
          <w:szCs w:val="28"/>
          <w:u w:val="single"/>
        </w:rPr>
        <w:t xml:space="preserve">ных пожеланий и претензий в работе школы. </w:t>
      </w:r>
    </w:p>
    <w:p w:rsidR="001909C1" w:rsidRPr="006427B4" w:rsidRDefault="001909C1" w:rsidP="001909C1">
      <w:pPr>
        <w:numPr>
          <w:ilvl w:val="1"/>
          <w:numId w:val="4"/>
        </w:numPr>
        <w:ind w:left="0" w:firstLine="0"/>
        <w:jc w:val="both"/>
        <w:rPr>
          <w:bCs/>
          <w:iCs/>
          <w:sz w:val="28"/>
          <w:szCs w:val="28"/>
          <w:u w:val="single"/>
        </w:rPr>
      </w:pPr>
      <w:r w:rsidRPr="006427B4">
        <w:rPr>
          <w:iCs/>
          <w:sz w:val="28"/>
          <w:szCs w:val="28"/>
          <w:u w:val="single"/>
          <w:shd w:val="clear" w:color="auto" w:fill="FFFFFF"/>
        </w:rPr>
        <w:t>Организовать регулярное посещение представителями администрации рабочих (не подготовленных заранее, не открытых) уроков для наблюдения за стилем взаимодействия с учениками, за оцениванием работ, использован</w:t>
      </w:r>
      <w:r w:rsidRPr="006427B4">
        <w:rPr>
          <w:iCs/>
          <w:sz w:val="28"/>
          <w:szCs w:val="28"/>
          <w:u w:val="single"/>
          <w:shd w:val="clear" w:color="auto" w:fill="FFFFFF"/>
        </w:rPr>
        <w:t>и</w:t>
      </w:r>
      <w:r w:rsidRPr="006427B4">
        <w:rPr>
          <w:iCs/>
          <w:sz w:val="28"/>
          <w:szCs w:val="28"/>
          <w:u w:val="single"/>
          <w:shd w:val="clear" w:color="auto" w:fill="FFFFFF"/>
        </w:rPr>
        <w:t xml:space="preserve">ем способов поддержания мотивации, вдохновения. </w:t>
      </w:r>
    </w:p>
    <w:p w:rsidR="001909C1" w:rsidRPr="006427B4" w:rsidRDefault="001909C1" w:rsidP="001909C1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6427B4">
        <w:rPr>
          <w:b/>
          <w:sz w:val="28"/>
          <w:szCs w:val="28"/>
        </w:rPr>
        <w:t>Педагогам и классным руководителям:</w:t>
      </w:r>
    </w:p>
    <w:p w:rsidR="001909C1" w:rsidRPr="006427B4" w:rsidRDefault="001909C1" w:rsidP="001909C1">
      <w:pPr>
        <w:numPr>
          <w:ilvl w:val="0"/>
          <w:numId w:val="8"/>
        </w:numPr>
        <w:ind w:left="0" w:firstLine="0"/>
        <w:jc w:val="both"/>
        <w:rPr>
          <w:bCs/>
          <w:iCs/>
          <w:sz w:val="28"/>
          <w:szCs w:val="28"/>
          <w:u w:val="single"/>
        </w:rPr>
      </w:pPr>
      <w:r w:rsidRPr="006427B4">
        <w:rPr>
          <w:bCs/>
          <w:iCs/>
          <w:sz w:val="28"/>
          <w:szCs w:val="28"/>
          <w:u w:val="single"/>
        </w:rPr>
        <w:t>Осуществлять учет случаев, когда обучающиеся или их родители о</w:t>
      </w:r>
      <w:r w:rsidRPr="006427B4">
        <w:rPr>
          <w:bCs/>
          <w:iCs/>
          <w:sz w:val="28"/>
          <w:szCs w:val="28"/>
          <w:u w:val="single"/>
        </w:rPr>
        <w:t>б</w:t>
      </w:r>
      <w:r w:rsidRPr="006427B4">
        <w:rPr>
          <w:bCs/>
          <w:iCs/>
          <w:sz w:val="28"/>
          <w:szCs w:val="28"/>
          <w:u w:val="single"/>
        </w:rPr>
        <w:t>ращаются с жалобами на нарушения психологической безопасности в школе (психологическое насилие, отсутствие возможностей для развития и др.). Фиксировать, в каких обстоятельствах, в каком взаимодействии это произ</w:t>
      </w:r>
      <w:r w:rsidRPr="006427B4">
        <w:rPr>
          <w:bCs/>
          <w:iCs/>
          <w:sz w:val="28"/>
          <w:szCs w:val="28"/>
          <w:u w:val="single"/>
        </w:rPr>
        <w:t>о</w:t>
      </w:r>
      <w:r w:rsidRPr="006427B4">
        <w:rPr>
          <w:bCs/>
          <w:iCs/>
          <w:sz w:val="28"/>
          <w:szCs w:val="28"/>
          <w:u w:val="single"/>
        </w:rPr>
        <w:t xml:space="preserve">шло, какие меры предприняли сам ученик и / или его родители. </w:t>
      </w:r>
    </w:p>
    <w:p w:rsidR="001909C1" w:rsidRPr="006427B4" w:rsidRDefault="001909C1" w:rsidP="001909C1">
      <w:pPr>
        <w:pStyle w:val="a3"/>
        <w:numPr>
          <w:ilvl w:val="0"/>
          <w:numId w:val="5"/>
        </w:numPr>
        <w:ind w:left="0" w:firstLine="0"/>
        <w:jc w:val="both"/>
        <w:rPr>
          <w:bCs/>
          <w:iCs/>
          <w:sz w:val="28"/>
          <w:szCs w:val="28"/>
          <w:u w:val="single"/>
        </w:rPr>
      </w:pPr>
      <w:r w:rsidRPr="006427B4">
        <w:rPr>
          <w:bCs/>
          <w:iCs/>
          <w:sz w:val="28"/>
          <w:szCs w:val="28"/>
          <w:u w:val="single"/>
        </w:rPr>
        <w:t>Категорически избегать оценивания личности обучающихся. Оценивая работу ученика, высказываться исключительно о качестве выполнения зад</w:t>
      </w:r>
      <w:r w:rsidRPr="006427B4">
        <w:rPr>
          <w:bCs/>
          <w:iCs/>
          <w:sz w:val="28"/>
          <w:szCs w:val="28"/>
          <w:u w:val="single"/>
        </w:rPr>
        <w:t>а</w:t>
      </w:r>
      <w:r w:rsidRPr="006427B4">
        <w:rPr>
          <w:bCs/>
          <w:iCs/>
          <w:sz w:val="28"/>
          <w:szCs w:val="28"/>
          <w:u w:val="single"/>
        </w:rPr>
        <w:t>ния и способах исправления ошибок, никаким образом не давая оценки ли</w:t>
      </w:r>
      <w:r w:rsidRPr="006427B4">
        <w:rPr>
          <w:bCs/>
          <w:iCs/>
          <w:sz w:val="28"/>
          <w:szCs w:val="28"/>
          <w:u w:val="single"/>
        </w:rPr>
        <w:t>ч</w:t>
      </w:r>
      <w:r w:rsidRPr="006427B4">
        <w:rPr>
          <w:bCs/>
          <w:iCs/>
          <w:sz w:val="28"/>
          <w:szCs w:val="28"/>
          <w:u w:val="single"/>
        </w:rPr>
        <w:t>ностным качествам ученика. Следить за лексикой. В общении с обучающ</w:t>
      </w:r>
      <w:r w:rsidRPr="006427B4">
        <w:rPr>
          <w:bCs/>
          <w:iCs/>
          <w:sz w:val="28"/>
          <w:szCs w:val="28"/>
          <w:u w:val="single"/>
        </w:rPr>
        <w:t>и</w:t>
      </w:r>
      <w:r w:rsidRPr="006427B4">
        <w:rPr>
          <w:bCs/>
          <w:iCs/>
          <w:sz w:val="28"/>
          <w:szCs w:val="28"/>
          <w:u w:val="single"/>
        </w:rPr>
        <w:t xml:space="preserve">мися использовать литературный язык, проявлять сдержанность, избегать высказываний оскорбительного характера. </w:t>
      </w:r>
    </w:p>
    <w:p w:rsidR="001909C1" w:rsidRPr="006427B4" w:rsidRDefault="001909C1" w:rsidP="001909C1">
      <w:pPr>
        <w:pStyle w:val="a3"/>
        <w:numPr>
          <w:ilvl w:val="0"/>
          <w:numId w:val="5"/>
        </w:numPr>
        <w:ind w:left="0" w:firstLine="0"/>
        <w:jc w:val="both"/>
        <w:rPr>
          <w:bCs/>
          <w:iCs/>
          <w:sz w:val="28"/>
          <w:szCs w:val="28"/>
          <w:u w:val="single"/>
        </w:rPr>
      </w:pPr>
      <w:r w:rsidRPr="006427B4">
        <w:rPr>
          <w:bCs/>
          <w:iCs/>
          <w:sz w:val="28"/>
          <w:szCs w:val="28"/>
          <w:u w:val="single"/>
        </w:rPr>
        <w:t>В случае появления претензий от обучающегося и / или его родителей обсуждать эти претензии только в присутствии представителя администр</w:t>
      </w:r>
      <w:r w:rsidRPr="006427B4">
        <w:rPr>
          <w:bCs/>
          <w:iCs/>
          <w:sz w:val="28"/>
          <w:szCs w:val="28"/>
          <w:u w:val="single"/>
        </w:rPr>
        <w:t>а</w:t>
      </w:r>
      <w:r w:rsidRPr="006427B4">
        <w:rPr>
          <w:bCs/>
          <w:iCs/>
          <w:sz w:val="28"/>
          <w:szCs w:val="28"/>
          <w:u w:val="single"/>
        </w:rPr>
        <w:t xml:space="preserve">ции школы. </w:t>
      </w:r>
    </w:p>
    <w:p w:rsidR="001909C1" w:rsidRPr="006427B4" w:rsidRDefault="001909C1" w:rsidP="001909C1">
      <w:pPr>
        <w:numPr>
          <w:ilvl w:val="0"/>
          <w:numId w:val="2"/>
        </w:numPr>
        <w:ind w:left="0" w:firstLine="0"/>
        <w:jc w:val="both"/>
        <w:rPr>
          <w:bCs/>
          <w:iCs/>
          <w:sz w:val="28"/>
          <w:szCs w:val="28"/>
          <w:u w:val="single"/>
        </w:rPr>
      </w:pPr>
      <w:r w:rsidRPr="006427B4">
        <w:rPr>
          <w:iCs/>
          <w:sz w:val="28"/>
          <w:szCs w:val="28"/>
          <w:u w:val="single"/>
          <w:shd w:val="clear" w:color="auto" w:fill="FFFFFF"/>
        </w:rPr>
        <w:lastRenderedPageBreak/>
        <w:t>Принимать во внимание собственное эмоциональное состояние. В сл</w:t>
      </w:r>
      <w:r w:rsidRPr="006427B4">
        <w:rPr>
          <w:iCs/>
          <w:sz w:val="28"/>
          <w:szCs w:val="28"/>
          <w:u w:val="single"/>
          <w:shd w:val="clear" w:color="auto" w:fill="FFFFFF"/>
        </w:rPr>
        <w:t>у</w:t>
      </w:r>
      <w:r w:rsidRPr="006427B4">
        <w:rPr>
          <w:iCs/>
          <w:sz w:val="28"/>
          <w:szCs w:val="28"/>
          <w:u w:val="single"/>
          <w:shd w:val="clear" w:color="auto" w:fill="FFFFFF"/>
        </w:rPr>
        <w:t>чае накопления негативных эмоций, заметного утомления, раздражения о</w:t>
      </w:r>
      <w:r w:rsidRPr="006427B4">
        <w:rPr>
          <w:iCs/>
          <w:sz w:val="28"/>
          <w:szCs w:val="28"/>
          <w:u w:val="single"/>
          <w:shd w:val="clear" w:color="auto" w:fill="FFFFFF"/>
        </w:rPr>
        <w:t>б</w:t>
      </w:r>
      <w:r w:rsidRPr="006427B4">
        <w:rPr>
          <w:iCs/>
          <w:sz w:val="28"/>
          <w:szCs w:val="28"/>
          <w:u w:val="single"/>
          <w:shd w:val="clear" w:color="auto" w:fill="FFFFFF"/>
        </w:rPr>
        <w:t>ращаться за помощью к педагогам-психологам школы или использовать м</w:t>
      </w:r>
      <w:r w:rsidRPr="006427B4">
        <w:rPr>
          <w:iCs/>
          <w:sz w:val="28"/>
          <w:szCs w:val="28"/>
          <w:u w:val="single"/>
          <w:shd w:val="clear" w:color="auto" w:fill="FFFFFF"/>
        </w:rPr>
        <w:t>е</w:t>
      </w:r>
      <w:r w:rsidRPr="006427B4">
        <w:rPr>
          <w:iCs/>
          <w:sz w:val="28"/>
          <w:szCs w:val="28"/>
          <w:u w:val="single"/>
          <w:shd w:val="clear" w:color="auto" w:fill="FFFFFF"/>
        </w:rPr>
        <w:t>тоды самопомощи (взять паузу, замедлится, провести не менее часа в один</w:t>
      </w:r>
      <w:r w:rsidRPr="006427B4">
        <w:rPr>
          <w:iCs/>
          <w:sz w:val="28"/>
          <w:szCs w:val="28"/>
          <w:u w:val="single"/>
          <w:shd w:val="clear" w:color="auto" w:fill="FFFFFF"/>
        </w:rPr>
        <w:t>о</w:t>
      </w:r>
      <w:r w:rsidRPr="006427B4">
        <w:rPr>
          <w:iCs/>
          <w:sz w:val="28"/>
          <w:szCs w:val="28"/>
          <w:u w:val="single"/>
          <w:shd w:val="clear" w:color="auto" w:fill="FFFFFF"/>
        </w:rPr>
        <w:t xml:space="preserve">честве, использовать простые релаксационные приемы, медленное дыхание, проговаривание беспокоящих мыслей вслух). </w:t>
      </w:r>
    </w:p>
    <w:p w:rsidR="001909C1" w:rsidRPr="006427B4" w:rsidRDefault="001909C1" w:rsidP="001909C1">
      <w:pPr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 w:rsidRPr="006427B4">
        <w:rPr>
          <w:b/>
          <w:bCs/>
          <w:sz w:val="28"/>
          <w:szCs w:val="28"/>
        </w:rPr>
        <w:t>Председателю школьного родительского комитета:</w:t>
      </w:r>
    </w:p>
    <w:p w:rsidR="001909C1" w:rsidRPr="006427B4" w:rsidRDefault="001909C1" w:rsidP="001909C1">
      <w:pPr>
        <w:pStyle w:val="a3"/>
        <w:numPr>
          <w:ilvl w:val="0"/>
          <w:numId w:val="9"/>
        </w:numPr>
        <w:ind w:left="0" w:firstLine="0"/>
        <w:jc w:val="both"/>
        <w:rPr>
          <w:iCs/>
          <w:sz w:val="28"/>
          <w:szCs w:val="28"/>
          <w:u w:val="single"/>
        </w:rPr>
      </w:pPr>
      <w:r w:rsidRPr="006427B4">
        <w:rPr>
          <w:iCs/>
          <w:sz w:val="28"/>
          <w:szCs w:val="28"/>
          <w:u w:val="single"/>
        </w:rPr>
        <w:t>Обсудить с представителями родительского комитета каждого класса необходимость защиты прав ребенка. По классам провести родительские с</w:t>
      </w:r>
      <w:r w:rsidRPr="006427B4">
        <w:rPr>
          <w:iCs/>
          <w:sz w:val="28"/>
          <w:szCs w:val="28"/>
          <w:u w:val="single"/>
        </w:rPr>
        <w:t>о</w:t>
      </w:r>
      <w:r w:rsidRPr="006427B4">
        <w:rPr>
          <w:iCs/>
          <w:sz w:val="28"/>
          <w:szCs w:val="28"/>
          <w:u w:val="single"/>
        </w:rPr>
        <w:t>брания или семинары с обсуждением нормативных документов, обеспечив</w:t>
      </w:r>
      <w:r w:rsidRPr="006427B4">
        <w:rPr>
          <w:iCs/>
          <w:sz w:val="28"/>
          <w:szCs w:val="28"/>
          <w:u w:val="single"/>
        </w:rPr>
        <w:t>а</w:t>
      </w:r>
      <w:r w:rsidRPr="006427B4">
        <w:rPr>
          <w:iCs/>
          <w:sz w:val="28"/>
          <w:szCs w:val="28"/>
          <w:u w:val="single"/>
        </w:rPr>
        <w:t>ющих защиту прав детей, и способов практической реализации защиты р</w:t>
      </w:r>
      <w:r w:rsidRPr="006427B4">
        <w:rPr>
          <w:iCs/>
          <w:sz w:val="28"/>
          <w:szCs w:val="28"/>
          <w:u w:val="single"/>
        </w:rPr>
        <w:t>е</w:t>
      </w:r>
      <w:r w:rsidRPr="006427B4">
        <w:rPr>
          <w:iCs/>
          <w:sz w:val="28"/>
          <w:szCs w:val="28"/>
          <w:u w:val="single"/>
        </w:rPr>
        <w:t>бенка от злоупотреблений.</w:t>
      </w:r>
    </w:p>
    <w:p w:rsidR="001909C1" w:rsidRPr="006427B4" w:rsidRDefault="001909C1" w:rsidP="001909C1">
      <w:pPr>
        <w:pStyle w:val="a3"/>
        <w:numPr>
          <w:ilvl w:val="0"/>
          <w:numId w:val="9"/>
        </w:numPr>
        <w:ind w:left="0" w:firstLine="0"/>
        <w:jc w:val="both"/>
        <w:rPr>
          <w:iCs/>
          <w:sz w:val="28"/>
          <w:szCs w:val="28"/>
          <w:u w:val="single"/>
        </w:rPr>
      </w:pPr>
      <w:r w:rsidRPr="006427B4">
        <w:rPr>
          <w:iCs/>
          <w:sz w:val="28"/>
          <w:szCs w:val="28"/>
          <w:u w:val="single"/>
        </w:rPr>
        <w:t>Предложить представителям родительских комитетов классов разраб</w:t>
      </w:r>
      <w:r w:rsidRPr="006427B4">
        <w:rPr>
          <w:iCs/>
          <w:sz w:val="28"/>
          <w:szCs w:val="28"/>
          <w:u w:val="single"/>
        </w:rPr>
        <w:t>о</w:t>
      </w:r>
      <w:r w:rsidRPr="006427B4">
        <w:rPr>
          <w:iCs/>
          <w:sz w:val="28"/>
          <w:szCs w:val="28"/>
          <w:u w:val="single"/>
        </w:rPr>
        <w:t>тать варианты способов информирования администрации и психологической службы школы о фактах нарушения прав детей, в том числе, анонимно (например, в виде формы для электронных сообщений на сайте школы, ящ</w:t>
      </w:r>
      <w:r w:rsidRPr="006427B4">
        <w:rPr>
          <w:iCs/>
          <w:sz w:val="28"/>
          <w:szCs w:val="28"/>
          <w:u w:val="single"/>
        </w:rPr>
        <w:t>и</w:t>
      </w:r>
      <w:r w:rsidRPr="006427B4">
        <w:rPr>
          <w:iCs/>
          <w:sz w:val="28"/>
          <w:szCs w:val="28"/>
          <w:u w:val="single"/>
        </w:rPr>
        <w:t xml:space="preserve">ка для жалоб и предложений). </w:t>
      </w:r>
    </w:p>
    <w:p w:rsidR="00A81519" w:rsidRPr="006427B4" w:rsidRDefault="00A81519" w:rsidP="00A11D48">
      <w:pPr>
        <w:jc w:val="both"/>
        <w:rPr>
          <w:bCs/>
          <w:sz w:val="28"/>
          <w:szCs w:val="28"/>
        </w:rPr>
      </w:pPr>
    </w:p>
    <w:p w:rsidR="001909C1" w:rsidRPr="006427B4" w:rsidRDefault="001909C1" w:rsidP="001909C1">
      <w:pPr>
        <w:jc w:val="both"/>
        <w:rPr>
          <w:bCs/>
          <w:sz w:val="28"/>
          <w:szCs w:val="28"/>
        </w:rPr>
      </w:pPr>
      <w:r w:rsidRPr="006427B4">
        <w:rPr>
          <w:bCs/>
          <w:sz w:val="28"/>
          <w:szCs w:val="28"/>
        </w:rPr>
        <w:t xml:space="preserve">Педагог-психолог               ____________         </w:t>
      </w:r>
      <w:r w:rsidR="006427B4" w:rsidRPr="006427B4">
        <w:rPr>
          <w:bCs/>
          <w:sz w:val="28"/>
          <w:szCs w:val="28"/>
        </w:rPr>
        <w:t>Д.Г.Курбанадамова</w:t>
      </w:r>
      <w:r w:rsidRPr="006427B4">
        <w:rPr>
          <w:bCs/>
          <w:sz w:val="28"/>
          <w:szCs w:val="28"/>
        </w:rPr>
        <w:t xml:space="preserve"> </w:t>
      </w:r>
    </w:p>
    <w:p w:rsidR="00056C29" w:rsidRPr="006427B4" w:rsidRDefault="001909C1" w:rsidP="001909C1">
      <w:r w:rsidRPr="006427B4">
        <w:rPr>
          <w:rFonts w:ascii="Arial" w:hAnsi="Arial" w:cs="Arial"/>
          <w:bCs/>
        </w:rPr>
        <w:t>«</w:t>
      </w:r>
      <w:r w:rsidRPr="006427B4">
        <w:rPr>
          <w:rFonts w:ascii="Arial" w:hAnsi="Arial" w:cs="Arial"/>
          <w:bCs/>
          <w:iCs/>
          <w:u w:val="single"/>
        </w:rPr>
        <w:t>20</w:t>
      </w:r>
      <w:r w:rsidRPr="006427B4">
        <w:rPr>
          <w:rFonts w:ascii="Arial" w:hAnsi="Arial" w:cs="Arial"/>
          <w:bCs/>
        </w:rPr>
        <w:t xml:space="preserve">» </w:t>
      </w:r>
      <w:r w:rsidR="004C187D">
        <w:rPr>
          <w:rFonts w:ascii="Arial" w:hAnsi="Arial" w:cs="Arial"/>
          <w:bCs/>
          <w:iCs/>
          <w:u w:val="single"/>
        </w:rPr>
        <w:t xml:space="preserve">февраля </w:t>
      </w:r>
      <w:r w:rsidRPr="006427B4">
        <w:rPr>
          <w:rFonts w:ascii="Arial" w:hAnsi="Arial" w:cs="Arial"/>
          <w:bCs/>
          <w:iCs/>
          <w:u w:val="single"/>
        </w:rPr>
        <w:t xml:space="preserve"> 202</w:t>
      </w:r>
      <w:r w:rsidR="004C187D">
        <w:rPr>
          <w:rFonts w:ascii="Arial" w:hAnsi="Arial" w:cs="Arial"/>
          <w:bCs/>
          <w:iCs/>
          <w:u w:val="single"/>
        </w:rPr>
        <w:t>4</w:t>
      </w:r>
      <w:r w:rsidRPr="006427B4">
        <w:rPr>
          <w:rFonts w:ascii="Arial" w:hAnsi="Arial" w:cs="Arial"/>
          <w:bCs/>
        </w:rPr>
        <w:t xml:space="preserve"> года</w:t>
      </w:r>
      <w:bookmarkStart w:id="0" w:name="_GoBack"/>
      <w:bookmarkEnd w:id="0"/>
    </w:p>
    <w:sectPr w:rsidR="00056C29" w:rsidRPr="006427B4" w:rsidSect="005C70D7">
      <w:footerReference w:type="default" r:id="rId8"/>
      <w:pgSz w:w="11906" w:h="16838"/>
      <w:pgMar w:top="567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844" w:rsidRDefault="00684844" w:rsidP="00A81519">
      <w:r>
        <w:separator/>
      </w:r>
    </w:p>
  </w:endnote>
  <w:endnote w:type="continuationSeparator" w:id="0">
    <w:p w:rsidR="00684844" w:rsidRDefault="00684844" w:rsidP="00A81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3032"/>
      <w:docPartObj>
        <w:docPartGallery w:val="Page Numbers (Bottom of Page)"/>
        <w:docPartUnique/>
      </w:docPartObj>
    </w:sdtPr>
    <w:sdtEndPr/>
    <w:sdtContent>
      <w:p w:rsidR="00A81519" w:rsidRDefault="00EF7A9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187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81519" w:rsidRDefault="00A8151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844" w:rsidRDefault="00684844" w:rsidP="00A81519">
      <w:r>
        <w:separator/>
      </w:r>
    </w:p>
  </w:footnote>
  <w:footnote w:type="continuationSeparator" w:id="0">
    <w:p w:rsidR="00684844" w:rsidRDefault="00684844" w:rsidP="00A81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B404F"/>
    <w:multiLevelType w:val="hybridMultilevel"/>
    <w:tmpl w:val="A42C9DF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A4158D1"/>
    <w:multiLevelType w:val="hybridMultilevel"/>
    <w:tmpl w:val="3850CAA0"/>
    <w:lvl w:ilvl="0" w:tplc="EF567D8E">
      <w:start w:val="2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">
    <w:nsid w:val="39B33670"/>
    <w:multiLevelType w:val="hybridMultilevel"/>
    <w:tmpl w:val="2946D082"/>
    <w:lvl w:ilvl="0" w:tplc="04190001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3">
    <w:nsid w:val="41AF0E82"/>
    <w:multiLevelType w:val="hybridMultilevel"/>
    <w:tmpl w:val="85908B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1C15514"/>
    <w:multiLevelType w:val="hybridMultilevel"/>
    <w:tmpl w:val="4B903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10D2EAA"/>
    <w:multiLevelType w:val="hybridMultilevel"/>
    <w:tmpl w:val="F5AC50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6D32BA1"/>
    <w:multiLevelType w:val="hybridMultilevel"/>
    <w:tmpl w:val="04CE957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65720412"/>
    <w:multiLevelType w:val="hybridMultilevel"/>
    <w:tmpl w:val="D28C04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70C1124"/>
    <w:multiLevelType w:val="hybridMultilevel"/>
    <w:tmpl w:val="6CA8FA6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9C1"/>
    <w:rsid w:val="00056C29"/>
    <w:rsid w:val="001909C1"/>
    <w:rsid w:val="002627F2"/>
    <w:rsid w:val="003566BE"/>
    <w:rsid w:val="004C187D"/>
    <w:rsid w:val="005C70D7"/>
    <w:rsid w:val="005E4804"/>
    <w:rsid w:val="006427B4"/>
    <w:rsid w:val="00684844"/>
    <w:rsid w:val="00827FFA"/>
    <w:rsid w:val="008E7482"/>
    <w:rsid w:val="00A11D48"/>
    <w:rsid w:val="00A81519"/>
    <w:rsid w:val="00BF0698"/>
    <w:rsid w:val="00D34588"/>
    <w:rsid w:val="00D4494E"/>
    <w:rsid w:val="00EF7A97"/>
    <w:rsid w:val="00F1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9C1"/>
    <w:pPr>
      <w:spacing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909C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1909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815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815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815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15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9C1"/>
    <w:pPr>
      <w:spacing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909C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1909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815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815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815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15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Vetrova_PC</cp:lastModifiedBy>
  <cp:revision>2</cp:revision>
  <dcterms:created xsi:type="dcterms:W3CDTF">2024-06-23T15:21:00Z</dcterms:created>
  <dcterms:modified xsi:type="dcterms:W3CDTF">2024-06-23T15:21:00Z</dcterms:modified>
</cp:coreProperties>
</file>