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EBF" w:rsidRPr="004E1406" w:rsidRDefault="008B7EBF" w:rsidP="008B7EB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E1406">
        <w:rPr>
          <w:rFonts w:ascii="Times New Roman" w:hAnsi="Times New Roman" w:cs="Times New Roman"/>
          <w:b/>
          <w:sz w:val="28"/>
          <w:szCs w:val="24"/>
        </w:rPr>
        <w:t xml:space="preserve">Рекомендации по результатам анализа результатов мониторинга </w:t>
      </w:r>
    </w:p>
    <w:p w:rsidR="008B7EBF" w:rsidRPr="004E1406" w:rsidRDefault="008B7EBF" w:rsidP="008B7EB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E1406">
        <w:rPr>
          <w:rFonts w:ascii="Times New Roman" w:hAnsi="Times New Roman" w:cs="Times New Roman"/>
          <w:b/>
          <w:sz w:val="28"/>
          <w:szCs w:val="24"/>
        </w:rPr>
        <w:t>Профилактика и безопасность</w:t>
      </w:r>
    </w:p>
    <w:p w:rsidR="008B7EBF" w:rsidRDefault="008B7EBF" w:rsidP="008B7EBF">
      <w:pPr>
        <w:spacing w:after="0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p w:rsidR="008B7EBF" w:rsidRDefault="008B7EBF" w:rsidP="008B7EBF">
      <w:pPr>
        <w:tabs>
          <w:tab w:val="center" w:pos="523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7EBF" w:rsidRPr="004E1406" w:rsidRDefault="008B7EBF" w:rsidP="008B7EBF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4E1406">
        <w:rPr>
          <w:rFonts w:ascii="Times New Roman" w:hAnsi="Times New Roman" w:cs="Times New Roman"/>
          <w:sz w:val="28"/>
          <w:szCs w:val="24"/>
        </w:rPr>
        <w:t>Запланированы профилактические мероприятия с подростками,  имеющими высокие  показатели, и их семьями.</w:t>
      </w:r>
    </w:p>
    <w:p w:rsidR="008B7EBF" w:rsidRPr="004E1406" w:rsidRDefault="008B7EBF" w:rsidP="008B7EBF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4E1406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 xml:space="preserve">-   Доведение информации </w:t>
      </w:r>
      <w:r w:rsidRPr="004E1406">
        <w:rPr>
          <w:rFonts w:ascii="Times New Roman" w:hAnsi="Times New Roman" w:cs="Times New Roman"/>
          <w:sz w:val="28"/>
          <w:szCs w:val="24"/>
        </w:rPr>
        <w:t xml:space="preserve"> о результатах социально-психологического исследования среди обучающихся 6-9 классов до классных руководителей и родителей.</w:t>
      </w:r>
    </w:p>
    <w:p w:rsidR="008B7EBF" w:rsidRPr="004E1406" w:rsidRDefault="008B7EBF" w:rsidP="008B7EBF">
      <w:pPr>
        <w:spacing w:line="360" w:lineRule="auto"/>
        <w:ind w:right="21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E1406">
        <w:rPr>
          <w:rFonts w:ascii="Times New Roman" w:eastAsia="Times New Roman" w:hAnsi="Times New Roman" w:cs="Times New Roman"/>
          <w:sz w:val="28"/>
          <w:szCs w:val="24"/>
        </w:rPr>
        <w:t>-  Консультирование родителей по проблемам взаимоотношений с деть</w:t>
      </w:r>
      <w:r w:rsidRPr="004E1406">
        <w:rPr>
          <w:rFonts w:ascii="Times New Roman" w:eastAsia="Times New Roman" w:hAnsi="Times New Roman" w:cs="Times New Roman"/>
          <w:sz w:val="28"/>
          <w:szCs w:val="24"/>
        </w:rPr>
        <w:softHyphen/>
        <w:t>ми, способам разрешения</w:t>
      </w:r>
    </w:p>
    <w:p w:rsidR="008B7EBF" w:rsidRPr="004E1406" w:rsidRDefault="008B7EBF" w:rsidP="008B7EBF">
      <w:pPr>
        <w:spacing w:line="360" w:lineRule="auto"/>
        <w:ind w:right="21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E1406">
        <w:rPr>
          <w:rFonts w:ascii="Times New Roman" w:eastAsia="Times New Roman" w:hAnsi="Times New Roman" w:cs="Times New Roman"/>
          <w:sz w:val="28"/>
          <w:szCs w:val="24"/>
        </w:rPr>
        <w:t>конфликтных ситуаций.</w:t>
      </w:r>
    </w:p>
    <w:p w:rsidR="008B7EBF" w:rsidRPr="004E1406" w:rsidRDefault="008B7EBF" w:rsidP="008B7EBF">
      <w:pPr>
        <w:spacing w:line="360" w:lineRule="auto"/>
        <w:ind w:right="21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E1406">
        <w:rPr>
          <w:rFonts w:ascii="Times New Roman" w:eastAsia="Times New Roman" w:hAnsi="Times New Roman" w:cs="Times New Roman"/>
          <w:sz w:val="28"/>
          <w:szCs w:val="24"/>
        </w:rPr>
        <w:t xml:space="preserve">- Консультирование </w:t>
      </w:r>
      <w:r w:rsidRPr="004E1406">
        <w:rPr>
          <w:rFonts w:ascii="Times New Roman" w:eastAsia="Calibri" w:hAnsi="Times New Roman" w:cs="Times New Roman"/>
          <w:sz w:val="28"/>
          <w:szCs w:val="24"/>
        </w:rPr>
        <w:t>обучающихся по личностным проблемам и пробле</w:t>
      </w:r>
      <w:r w:rsidRPr="004E1406">
        <w:rPr>
          <w:rFonts w:ascii="Times New Roman" w:eastAsia="Calibri" w:hAnsi="Times New Roman" w:cs="Times New Roman"/>
          <w:sz w:val="28"/>
          <w:szCs w:val="24"/>
        </w:rPr>
        <w:softHyphen/>
        <w:t>мам межличностных отношений.</w:t>
      </w:r>
      <w:r w:rsidRPr="004E1406">
        <w:rPr>
          <w:rFonts w:ascii="Times New Roman" w:eastAsia="Calibri" w:hAnsi="Times New Roman" w:cs="Times New Roman"/>
          <w:sz w:val="28"/>
          <w:szCs w:val="24"/>
          <w:shd w:val="clear" w:color="auto" w:fill="FFFFFF"/>
        </w:rPr>
        <w:t xml:space="preserve">        </w:t>
      </w:r>
    </w:p>
    <w:p w:rsidR="008B7EBF" w:rsidRPr="004E1406" w:rsidRDefault="008B7EBF" w:rsidP="008B7EBF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4"/>
          <w:shd w:val="clear" w:color="auto" w:fill="FFFFFF"/>
        </w:rPr>
      </w:pPr>
      <w:r w:rsidRPr="004E1406">
        <w:rPr>
          <w:rFonts w:ascii="Times New Roman" w:eastAsia="Calibri" w:hAnsi="Times New Roman" w:cs="Times New Roman"/>
          <w:sz w:val="28"/>
          <w:szCs w:val="24"/>
          <w:shd w:val="clear" w:color="auto" w:fill="FFFFFF"/>
        </w:rPr>
        <w:t xml:space="preserve">- Провести родительские собрания об ответственности за воспитание и обучение детей и созданию  благоприятных условий в семье.  </w:t>
      </w:r>
    </w:p>
    <w:p w:rsidR="008B7EBF" w:rsidRPr="004E1406" w:rsidRDefault="008B7EBF" w:rsidP="008B7EBF">
      <w:pPr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</w:pPr>
      <w:r w:rsidRPr="004E1406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>- Занятия и тренинги по преодолению кризисного состояния у подростков «Мир начинается с тебя!»,</w:t>
      </w:r>
    </w:p>
    <w:p w:rsidR="008B7EBF" w:rsidRPr="004E1406" w:rsidRDefault="008B7EBF" w:rsidP="008B7EBF">
      <w:pPr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</w:pPr>
      <w:r w:rsidRPr="004E1406">
        <w:rPr>
          <w:rFonts w:ascii="Times New Roman" w:eastAsia="Calibri" w:hAnsi="Times New Roman" w:cs="Times New Roman"/>
          <w:sz w:val="28"/>
          <w:szCs w:val="24"/>
          <w:shd w:val="clear" w:color="auto" w:fill="FFFFFF"/>
        </w:rPr>
        <w:t>«</w:t>
      </w:r>
      <w:proofErr w:type="gramStart"/>
      <w:r w:rsidRPr="004E1406">
        <w:rPr>
          <w:rFonts w:ascii="Times New Roman" w:eastAsia="Calibri" w:hAnsi="Times New Roman" w:cs="Times New Roman"/>
          <w:sz w:val="28"/>
          <w:szCs w:val="24"/>
          <w:shd w:val="clear" w:color="auto" w:fill="FFFFFF"/>
        </w:rPr>
        <w:t>Я-концепция</w:t>
      </w:r>
      <w:proofErr w:type="gramEnd"/>
      <w:r w:rsidRPr="004E1406">
        <w:rPr>
          <w:rFonts w:ascii="Times New Roman" w:eastAsia="Calibri" w:hAnsi="Times New Roman" w:cs="Times New Roman"/>
          <w:sz w:val="28"/>
          <w:szCs w:val="24"/>
          <w:shd w:val="clear" w:color="auto" w:fill="FFFFFF"/>
        </w:rPr>
        <w:t>» (Упражнения «Автопортрет», «Кто я?», «Какой я?», «Мои сильные и слабые стороны» и др.) </w:t>
      </w:r>
    </w:p>
    <w:p w:rsidR="008B7EBF" w:rsidRPr="004E1406" w:rsidRDefault="008B7EBF" w:rsidP="008B7EBF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4"/>
          <w:shd w:val="clear" w:color="auto" w:fill="FFFFFF"/>
        </w:rPr>
      </w:pPr>
      <w:r w:rsidRPr="004E1406">
        <w:rPr>
          <w:rFonts w:ascii="Times New Roman" w:eastAsia="Calibri" w:hAnsi="Times New Roman" w:cs="Times New Roman"/>
          <w:sz w:val="28"/>
          <w:szCs w:val="24"/>
          <w:shd w:val="clear" w:color="auto" w:fill="FFFFFF"/>
        </w:rPr>
        <w:t xml:space="preserve">- Вовлечение учащихся  к внеурочной деятельности с целью формирования у них «Ситуации успеха» и желания посещать школу.                                            </w:t>
      </w:r>
    </w:p>
    <w:p w:rsidR="008B7EBF" w:rsidRPr="004E1406" w:rsidRDefault="008B7EBF" w:rsidP="008B7EBF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4"/>
          <w:shd w:val="clear" w:color="auto" w:fill="FFFFFF"/>
        </w:rPr>
      </w:pPr>
      <w:r w:rsidRPr="004E1406">
        <w:rPr>
          <w:rFonts w:ascii="Times New Roman" w:eastAsia="Calibri" w:hAnsi="Times New Roman" w:cs="Times New Roman"/>
          <w:sz w:val="28"/>
          <w:szCs w:val="24"/>
          <w:shd w:val="clear" w:color="auto" w:fill="FFFFFF"/>
        </w:rPr>
        <w:t>- Подготовить буклеты, памятки  для родителей и педагогов по работе с детьми.</w:t>
      </w:r>
    </w:p>
    <w:p w:rsidR="008B7EBF" w:rsidRPr="004E1406" w:rsidRDefault="008B7EBF" w:rsidP="008B7EBF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4E1406">
        <w:rPr>
          <w:rFonts w:ascii="Times New Roman" w:hAnsi="Times New Roman" w:cs="Times New Roman"/>
          <w:sz w:val="28"/>
          <w:szCs w:val="24"/>
        </w:rPr>
        <w:t xml:space="preserve">Классным руководителям: </w:t>
      </w:r>
    </w:p>
    <w:p w:rsidR="008B7EBF" w:rsidRPr="004E1406" w:rsidRDefault="008B7EBF" w:rsidP="008B7EBF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4E1406">
        <w:rPr>
          <w:rFonts w:ascii="Times New Roman" w:hAnsi="Times New Roman" w:cs="Times New Roman"/>
          <w:sz w:val="28"/>
          <w:szCs w:val="24"/>
        </w:rPr>
        <w:t>- возобновить посещение обучающихся на дому с целью контроля над условиями их семейного воспитания, организации свободного времени, занятости в каникулярное время, подготовки к урокам;</w:t>
      </w:r>
    </w:p>
    <w:p w:rsidR="008B7EBF" w:rsidRPr="004E1406" w:rsidRDefault="008B7EBF" w:rsidP="008B7EBF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4E1406">
        <w:rPr>
          <w:rFonts w:ascii="Times New Roman" w:hAnsi="Times New Roman" w:cs="Times New Roman"/>
          <w:sz w:val="28"/>
          <w:szCs w:val="24"/>
        </w:rPr>
        <w:t xml:space="preserve"> -  вовлекать подростков в общественно-значимую деятельность, объединения дополнительного образования;</w:t>
      </w:r>
    </w:p>
    <w:p w:rsidR="008B7EBF" w:rsidRPr="004E1406" w:rsidRDefault="008B7EBF" w:rsidP="008B7EBF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4E1406">
        <w:rPr>
          <w:rFonts w:ascii="Times New Roman" w:hAnsi="Times New Roman" w:cs="Times New Roman"/>
          <w:sz w:val="28"/>
          <w:szCs w:val="24"/>
        </w:rPr>
        <w:t xml:space="preserve"> -  посещать уроки с целью выяснения уровня подготовки обучающихся к занятиям, оказание помощи в ликвидации пробелов в знаниях обучающихся «группы риска»;</w:t>
      </w:r>
    </w:p>
    <w:p w:rsidR="008B7EBF" w:rsidRPr="004E1406" w:rsidRDefault="008B7EBF" w:rsidP="008B7EBF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4E1406">
        <w:rPr>
          <w:rFonts w:ascii="Times New Roman" w:hAnsi="Times New Roman" w:cs="Times New Roman"/>
          <w:sz w:val="28"/>
          <w:szCs w:val="24"/>
        </w:rPr>
        <w:lastRenderedPageBreak/>
        <w:t xml:space="preserve"> - путем наблюдения социометрических изменений устанавливать положение обучающегося «группы риска» в классном коллективе, характер взаимопонимания с ним, намечать пути и способы их улучшений; </w:t>
      </w:r>
    </w:p>
    <w:p w:rsidR="008B7EBF" w:rsidRPr="004E1406" w:rsidRDefault="008B7EBF" w:rsidP="008B7EBF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4E1406">
        <w:rPr>
          <w:rFonts w:ascii="Times New Roman" w:hAnsi="Times New Roman" w:cs="Times New Roman"/>
          <w:sz w:val="28"/>
          <w:szCs w:val="24"/>
        </w:rPr>
        <w:t xml:space="preserve">  - оказывать помощь </w:t>
      </w:r>
      <w:proofErr w:type="gramStart"/>
      <w:r w:rsidRPr="004E1406">
        <w:rPr>
          <w:rFonts w:ascii="Times New Roman" w:hAnsi="Times New Roman" w:cs="Times New Roman"/>
          <w:sz w:val="28"/>
          <w:szCs w:val="24"/>
        </w:rPr>
        <w:t>в</w:t>
      </w:r>
      <w:proofErr w:type="gramEnd"/>
      <w:r w:rsidRPr="004E1406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4E1406">
        <w:rPr>
          <w:rFonts w:ascii="Times New Roman" w:hAnsi="Times New Roman" w:cs="Times New Roman"/>
          <w:sz w:val="28"/>
          <w:szCs w:val="24"/>
        </w:rPr>
        <w:t>организация</w:t>
      </w:r>
      <w:proofErr w:type="gramEnd"/>
      <w:r w:rsidRPr="004E1406">
        <w:rPr>
          <w:rFonts w:ascii="Times New Roman" w:hAnsi="Times New Roman" w:cs="Times New Roman"/>
          <w:sz w:val="28"/>
          <w:szCs w:val="24"/>
        </w:rPr>
        <w:t xml:space="preserve"> отдыха, оздоровления и занятости несовершеннолетних в летний период; </w:t>
      </w:r>
    </w:p>
    <w:p w:rsidR="008B7EBF" w:rsidRPr="004E1406" w:rsidRDefault="008B7EBF" w:rsidP="008B7EBF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4E1406">
        <w:rPr>
          <w:rFonts w:ascii="Times New Roman" w:hAnsi="Times New Roman" w:cs="Times New Roman"/>
          <w:sz w:val="28"/>
          <w:szCs w:val="24"/>
        </w:rPr>
        <w:t xml:space="preserve">-  привлекать </w:t>
      </w:r>
      <w:proofErr w:type="gramStart"/>
      <w:r w:rsidRPr="004E1406">
        <w:rPr>
          <w:rFonts w:ascii="Times New Roman" w:hAnsi="Times New Roman" w:cs="Times New Roman"/>
          <w:sz w:val="28"/>
          <w:szCs w:val="24"/>
        </w:rPr>
        <w:t>обучающихся</w:t>
      </w:r>
      <w:proofErr w:type="gramEnd"/>
      <w:r w:rsidRPr="004E1406">
        <w:rPr>
          <w:rFonts w:ascii="Times New Roman" w:hAnsi="Times New Roman" w:cs="Times New Roman"/>
          <w:sz w:val="28"/>
          <w:szCs w:val="24"/>
        </w:rPr>
        <w:t xml:space="preserve"> «группы риска» к укреплению правопорядка в образовательном учреждении.</w:t>
      </w:r>
    </w:p>
    <w:p w:rsidR="008B7EBF" w:rsidRPr="004E1406" w:rsidRDefault="008B7EBF" w:rsidP="008B7EB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4E1406">
        <w:rPr>
          <w:rFonts w:ascii="Times New Roman" w:hAnsi="Times New Roman" w:cs="Times New Roman"/>
          <w:sz w:val="28"/>
          <w:szCs w:val="24"/>
        </w:rPr>
        <w:t xml:space="preserve"> </w:t>
      </w:r>
    </w:p>
    <w:p w:rsidR="008B7EBF" w:rsidRPr="004E1406" w:rsidRDefault="008B7EBF" w:rsidP="008B7EB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4E1406">
        <w:rPr>
          <w:rFonts w:ascii="Times New Roman" w:hAnsi="Times New Roman" w:cs="Times New Roman"/>
          <w:sz w:val="28"/>
          <w:szCs w:val="24"/>
        </w:rPr>
        <w:t>19.</w:t>
      </w:r>
      <w:r w:rsidR="00A93B0E">
        <w:rPr>
          <w:rFonts w:ascii="Times New Roman" w:hAnsi="Times New Roman" w:cs="Times New Roman"/>
          <w:sz w:val="28"/>
          <w:szCs w:val="24"/>
        </w:rPr>
        <w:t>03</w:t>
      </w:r>
      <w:r w:rsidRPr="004E1406">
        <w:rPr>
          <w:rFonts w:ascii="Times New Roman" w:hAnsi="Times New Roman" w:cs="Times New Roman"/>
          <w:sz w:val="28"/>
          <w:szCs w:val="24"/>
        </w:rPr>
        <w:t>.202</w:t>
      </w:r>
      <w:r w:rsidR="00A93B0E">
        <w:rPr>
          <w:rFonts w:ascii="Times New Roman" w:hAnsi="Times New Roman" w:cs="Times New Roman"/>
          <w:sz w:val="28"/>
          <w:szCs w:val="24"/>
        </w:rPr>
        <w:t>4</w:t>
      </w:r>
    </w:p>
    <w:p w:rsidR="008B7EBF" w:rsidRPr="004E1406" w:rsidRDefault="008B7EBF" w:rsidP="008B7EB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4E1406">
        <w:rPr>
          <w:rFonts w:ascii="Times New Roman" w:hAnsi="Times New Roman" w:cs="Times New Roman"/>
          <w:sz w:val="28"/>
          <w:szCs w:val="24"/>
        </w:rPr>
        <w:t xml:space="preserve">Педагог-психолог   </w:t>
      </w:r>
      <w:proofErr w:type="spellStart"/>
      <w:r w:rsidRPr="004E1406">
        <w:rPr>
          <w:rFonts w:ascii="Times New Roman" w:hAnsi="Times New Roman" w:cs="Times New Roman"/>
          <w:sz w:val="28"/>
          <w:szCs w:val="24"/>
        </w:rPr>
        <w:t>Курбанадамова</w:t>
      </w:r>
      <w:proofErr w:type="spellEnd"/>
      <w:r w:rsidRPr="004E1406">
        <w:rPr>
          <w:rFonts w:ascii="Times New Roman" w:hAnsi="Times New Roman" w:cs="Times New Roman"/>
          <w:sz w:val="28"/>
          <w:szCs w:val="24"/>
        </w:rPr>
        <w:t xml:space="preserve"> Д.А.</w:t>
      </w:r>
    </w:p>
    <w:p w:rsidR="008B291C" w:rsidRDefault="008B291C"/>
    <w:sectPr w:rsidR="008B291C" w:rsidSect="004E1406">
      <w:pgSz w:w="11906" w:h="16838"/>
      <w:pgMar w:top="720" w:right="1274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EBF"/>
    <w:rsid w:val="008B291C"/>
    <w:rsid w:val="008B7EBF"/>
    <w:rsid w:val="00A9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1735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Vetrova_PC</cp:lastModifiedBy>
  <cp:revision>2</cp:revision>
  <dcterms:created xsi:type="dcterms:W3CDTF">2024-06-23T15:27:00Z</dcterms:created>
  <dcterms:modified xsi:type="dcterms:W3CDTF">2024-06-23T15:27:00Z</dcterms:modified>
</cp:coreProperties>
</file>