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5E" w:rsidRDefault="007C548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ООО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0"/>
        <w:gridCol w:w="980"/>
        <w:gridCol w:w="2165"/>
        <w:gridCol w:w="2703"/>
      </w:tblGrid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раза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RPr="00550324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5F775E" w:rsidRPr="007C548A" w:rsidRDefault="007C548A" w:rsidP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5F775E" w:rsidRPr="00550324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5F775E" w:rsidRDefault="005F7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помочь ребенку 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7C548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  <w:p w:rsidR="007C548A" w:rsidRPr="007C548A" w:rsidRDefault="007C548A" w:rsidP="007C548A">
            <w:pPr>
              <w:rPr>
                <w:b/>
                <w:lang w:val="ru-RU"/>
              </w:rPr>
            </w:pPr>
            <w:r w:rsidRPr="007C548A">
              <w:rPr>
                <w:b/>
                <w:lang w:val="ru-RU"/>
              </w:rPr>
              <w:t>ТЕМАТИКА РОДИТЕЛЬСКИХ СОБРАНИЙ   В  5-М КЛАССЕ</w:t>
            </w:r>
            <w:proofErr w:type="gramStart"/>
            <w:r w:rsidRPr="007C548A">
              <w:rPr>
                <w:b/>
                <w:lang w:val="ru-RU"/>
              </w:rPr>
              <w:t xml:space="preserve"> .</w:t>
            </w:r>
            <w:proofErr w:type="gramEnd"/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 1. Трудности адаптации пятиклассников  к школе.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2. О значении домашнего задания в учебной деятельности школьника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 3. Культурные ценности семьи и их значение для ребенка.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lastRenderedPageBreak/>
              <w:t>Собрание 4.  Здоровый образ жизни на примере родителей.</w:t>
            </w:r>
            <w:r>
              <w:rPr>
                <w:lang w:val="ru-RU"/>
              </w:rPr>
              <w:t xml:space="preserve"> Организация летнего отдыха.</w:t>
            </w:r>
          </w:p>
          <w:p w:rsidR="007C548A" w:rsidRPr="007C548A" w:rsidRDefault="007C548A" w:rsidP="007C548A">
            <w:pPr>
              <w:rPr>
                <w:b/>
                <w:lang w:val="ru-RU"/>
              </w:rPr>
            </w:pPr>
            <w:r w:rsidRPr="007C548A">
              <w:rPr>
                <w:lang w:val="ru-RU"/>
              </w:rPr>
              <w:t> </w:t>
            </w:r>
            <w:r w:rsidRPr="007C548A">
              <w:rPr>
                <w:b/>
                <w:lang w:val="ru-RU"/>
              </w:rPr>
              <w:t>ТЕМАТИКА РОДИТЕЛЬСКИХ СОБРАНИЙ   В  6-М КЛАССЕ</w:t>
            </w:r>
            <w:proofErr w:type="gramStart"/>
            <w:r w:rsidRPr="007C548A">
              <w:rPr>
                <w:b/>
                <w:lang w:val="ru-RU"/>
              </w:rPr>
              <w:t xml:space="preserve"> .</w:t>
            </w:r>
            <w:proofErr w:type="gramEnd"/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 1.  Первые проблемы подросткового возраста.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 2.  Компьютер в жизни школьника.                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3. Положительные эмоции в жизни школьника.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 4. Меры наказания и поощрения в современных семьях.</w:t>
            </w:r>
            <w:r>
              <w:rPr>
                <w:lang w:val="ru-RU"/>
              </w:rPr>
              <w:t xml:space="preserve"> Организация летнего отдыха.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b/>
                <w:lang w:val="ru-RU"/>
              </w:rPr>
              <w:t>ТЕМАТИКА РОДИТЕЛЬСКИХ СОБРАНИЙ В 7-М КЛАССЕ</w:t>
            </w:r>
            <w:proofErr w:type="gramStart"/>
            <w:r w:rsidRPr="007C548A">
              <w:rPr>
                <w:lang w:val="ru-RU"/>
              </w:rPr>
              <w:t xml:space="preserve"> .</w:t>
            </w:r>
            <w:proofErr w:type="gramEnd"/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1. Переходный возраст: физическое и половое развитие школьников.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 2. Агрессия, её   причины   и  последствия.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 3. Учение с увлечением.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 4. Воспитание в труде. Роль семьи в развитии работоспособност</w:t>
            </w:r>
            <w:r>
              <w:rPr>
                <w:lang w:val="ru-RU"/>
              </w:rPr>
              <w:t xml:space="preserve">и ученика. Организация летнего отдыха. </w:t>
            </w:r>
          </w:p>
          <w:p w:rsidR="007C548A" w:rsidRPr="007C548A" w:rsidRDefault="007C548A" w:rsidP="007C548A">
            <w:pPr>
              <w:rPr>
                <w:b/>
                <w:lang w:val="ru-RU"/>
              </w:rPr>
            </w:pPr>
            <w:r w:rsidRPr="007C548A">
              <w:rPr>
                <w:b/>
                <w:lang w:val="ru-RU"/>
              </w:rPr>
              <w:t>ТЕМАТИКА РОДИТЕЛЬСКИХ СОБРАНИЙ В 8- М  КЛАССЕ</w:t>
            </w:r>
            <w:proofErr w:type="gramStart"/>
            <w:r w:rsidRPr="007C548A">
              <w:rPr>
                <w:b/>
                <w:lang w:val="ru-RU"/>
              </w:rPr>
              <w:t xml:space="preserve"> .</w:t>
            </w:r>
            <w:proofErr w:type="gramEnd"/>
            <w:r w:rsidRPr="007C548A">
              <w:rPr>
                <w:b/>
                <w:lang w:val="ru-RU"/>
              </w:rPr>
              <w:t xml:space="preserve">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1. О  родительском авторитете.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2.  Нравственные уроки моей семьи.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 3. Книги в жизни школьника. Отношение ученика к учебной и художественной  литературе.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4. Психологические и </w:t>
            </w:r>
            <w:r w:rsidRPr="007C548A">
              <w:rPr>
                <w:lang w:val="ru-RU"/>
              </w:rPr>
              <w:lastRenderedPageBreak/>
              <w:t>возрастные особенности подростка.</w:t>
            </w:r>
            <w:r>
              <w:rPr>
                <w:lang w:val="ru-RU"/>
              </w:rPr>
              <w:t xml:space="preserve"> Организация летнего отдыха.</w:t>
            </w:r>
          </w:p>
          <w:p w:rsidR="007C548A" w:rsidRPr="007C548A" w:rsidRDefault="007C548A" w:rsidP="007C548A">
            <w:pPr>
              <w:rPr>
                <w:b/>
                <w:lang w:val="ru-RU"/>
              </w:rPr>
            </w:pPr>
            <w:r w:rsidRPr="007C548A">
              <w:rPr>
                <w:b/>
                <w:lang w:val="ru-RU"/>
              </w:rPr>
              <w:t>ТЕМАТИКА РОДИТЕЛЬСКИХ СОБРАНИЙ В 9 -М КЛАССЕ</w:t>
            </w:r>
            <w:proofErr w:type="gramStart"/>
            <w:r w:rsidRPr="007C548A">
              <w:rPr>
                <w:b/>
                <w:lang w:val="ru-RU"/>
              </w:rPr>
              <w:t xml:space="preserve"> .</w:t>
            </w:r>
            <w:proofErr w:type="gramEnd"/>
            <w:r w:rsidRPr="007C548A">
              <w:rPr>
                <w:b/>
                <w:lang w:val="ru-RU"/>
              </w:rPr>
              <w:t xml:space="preserve">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1. Жизненные цели подростков. Как подготовить себя и ребёнка к будущим экзаменам.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 xml:space="preserve">Собрание 2.  Как помочь подростку приобрести уверенность в себе. Склонности и интересы подростков в выборе профессии.  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 3.  Как научиться быть ответственным за свои  поступки. Уроки этики поведения для детей и взрослых.</w:t>
            </w:r>
          </w:p>
          <w:p w:rsidR="007C548A" w:rsidRPr="007C548A" w:rsidRDefault="007C548A" w:rsidP="007C548A">
            <w:pPr>
              <w:rPr>
                <w:lang w:val="ru-RU"/>
              </w:rPr>
            </w:pPr>
            <w:r w:rsidRPr="007C548A">
              <w:rPr>
                <w:lang w:val="ru-RU"/>
              </w:rPr>
              <w:t>Собрание 4. Профилактика зависимостей (курение, алкоголизм наркомания). Как обезопасить своего ребенка.</w:t>
            </w:r>
            <w:r>
              <w:rPr>
                <w:lang w:val="ru-RU"/>
              </w:rPr>
              <w:t xml:space="preserve"> Роль родителей в организации летнего отдыха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7C548A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Родительскипй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комитет школы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ШКОЛЬНЫЙ УРОК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Заседания школьного научного 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C548A" w:rsidRPr="007C548A" w:rsidRDefault="00AA1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Default="007C548A" w:rsidP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130 лет со дня рождения поэтессы, прозаика, драматурга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Марины Ивановны Цветаевой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изобразительного искусства, МХК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основателя Третьяковской галереи Павла Михайловича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искусства,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изобразительного искусства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AA1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жертв Холокоста 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российского классика и драматурга Александра Николаевича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 экологии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AA1523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AA1523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AA1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Что? Где? Когда?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550324" w:rsidP="005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«Эрудит» Научное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5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550324" w:rsidP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5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 w:rsidP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Робототехника.</w:t>
            </w:r>
          </w:p>
          <w:p w:rsidR="00550324" w:rsidRDefault="00550324" w:rsidP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  <w:p w:rsidR="00550324" w:rsidRPr="00550324" w:rsidRDefault="00550324" w:rsidP="005503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P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</w:t>
            </w:r>
          </w:p>
          <w:p w:rsidR="00550324" w:rsidRPr="00550324" w:rsidRDefault="00550324" w:rsidP="0055032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50324" w:rsidRPr="00550324" w:rsidRDefault="00550324" w:rsidP="005503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AA15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Звонкие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Изостудия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Акварель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ЮИДД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550324" w:rsidRDefault="005503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5503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Г.М.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 w:rsidP="00550324">
            <w:pPr>
              <w:tabs>
                <w:tab w:val="left" w:pos="93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P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 w:rsidP="00436FB1">
            <w:pPr>
              <w:tabs>
                <w:tab w:val="left" w:pos="93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 в 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Князева М.П.</w:t>
            </w:r>
          </w:p>
        </w:tc>
      </w:tr>
      <w:tr w:rsid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436FB1" w:rsidP="00550324">
            <w:pPr>
              <w:tabs>
                <w:tab w:val="left" w:pos="930"/>
              </w:tabs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 в деталях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436F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436F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436F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 w:rsidP="00550324">
            <w:pPr>
              <w:tabs>
                <w:tab w:val="left" w:pos="930"/>
              </w:tabs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324" w:rsidRDefault="005503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AA15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Королевская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AA15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Мешков В.А.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36FB1" w:rsidP="00436F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ОДКНР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36F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:rsidR="00436FB1" w:rsidRPr="00436FB1" w:rsidRDefault="00436F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Кириллова Л.В.</w:t>
            </w:r>
            <w:bookmarkStart w:id="0" w:name="_GoBack"/>
            <w:bookmarkEnd w:id="0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5F775E" w:rsidRPr="007C548A" w:rsidRDefault="005F7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AA1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AA1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AA1523" w:rsidRDefault="00AA1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 5-х классах»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5-х классов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5F7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соц.педагоги</w:t>
            </w:r>
            <w:proofErr w:type="spellEnd"/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(пресс-центр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Хамидова</w:t>
            </w:r>
            <w:proofErr w:type="spellEnd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Л.Э.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</w:t>
            </w:r>
            <w:proofErr w:type="gramEnd"/>
          </w:p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14187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парламент, </w:t>
            </w:r>
            <w:proofErr w:type="spellStart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старшая вожатая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414187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1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1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библиотекарь</w:t>
            </w:r>
          </w:p>
        </w:tc>
      </w:tr>
      <w:tr w:rsidR="005F775E" w:rsidRPr="009C175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9C175A" w:rsidRDefault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парламент, классные руководители</w:t>
            </w:r>
          </w:p>
          <w:p w:rsidR="005F775E" w:rsidRPr="007C548A" w:rsidRDefault="005F7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«Весенняя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спартакиада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9C175A" w:rsidP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Земли. Благоустройство территории. Экологические 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 w:rsidP="009C175A">
            <w:pPr>
              <w:rPr>
                <w:lang w:val="ru-RU"/>
              </w:rPr>
            </w:pP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rPr>
                <w:lang w:val="ru-RU"/>
              </w:rPr>
            </w:pP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RPr="009C175A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7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 w:rsidRPr="009C17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месяц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параллел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9C175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руководители.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5F775E" w:rsidRDefault="005F7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9C17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9C1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04245D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04245D" w:rsidRDefault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обществознани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Эколого-благотворительная акция фонда «Волонтеры в помощь детям-сиротам»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парламетн</w:t>
            </w:r>
            <w:proofErr w:type="spell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руководители.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организатор-преподаватель ОБЖ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Благотворительная акция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6-х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5F775E" w:rsidRPr="007C548A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Благотворительная поездка в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Мищутка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сердцу».</w:t>
            </w:r>
          </w:p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инвалидов (03.12)</w:t>
            </w:r>
          </w:p>
          <w:p w:rsidR="001D75A8" w:rsidRPr="001D75A8" w:rsidRDefault="001D75A8" w:rsidP="001D75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России</w:t>
            </w:r>
          </w:p>
          <w:p w:rsidR="001D75A8" w:rsidRPr="007C548A" w:rsidRDefault="001D75A8" w:rsidP="001D75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солдата. Акция «Цветы неизвестному солдату»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424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04245D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42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EF20A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Благотворительная поездка в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дом «Мишутка»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парамент</w:t>
            </w:r>
            <w:proofErr w:type="spell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к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старшая вожатая,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</w:t>
            </w:r>
            <w:proofErr w:type="spellStart"/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</w:t>
            </w:r>
            <w:proofErr w:type="spellEnd"/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EF20A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5F775E" w:rsidRPr="00EF20AE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F775E" w:rsidRPr="00EF20A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EF20AE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к ветеранам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5F775E" w:rsidRPr="00EF20AE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EF20AE">
            <w:pPr>
              <w:rPr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детского общественного объединения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Залу Боевой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договоренности с учителями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EF2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EF2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детского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две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старшая вожатая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 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спортивная комиссия, учителя ф-</w:t>
            </w:r>
            <w:proofErr w:type="spellStart"/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Всероссийскии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урок «Экология и энергосбережение» в рамках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Всероссийского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фестиваля энергосбережения #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 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Классные руководители</w:t>
            </w:r>
          </w:p>
        </w:tc>
      </w:tr>
      <w:tr w:rsidR="005F775E" w:rsidRPr="006F7011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Благотворительная акция 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 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Благотворительная поездка в 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«Мишутка»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проект: история, обществознание, литература, русский язык, право) – январь 202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 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Волонтеры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«День открытых дверей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F7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F7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F7011" w:rsidRDefault="006F7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турнирах дополнительного образования «Кубок 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proofErr w:type="gramStart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ружка</w:t>
            </w:r>
            <w:proofErr w:type="spellEnd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«Королевская игра»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руководители.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 физики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старшая вожатая, волонтеры, педагоги </w:t>
            </w:r>
            <w:proofErr w:type="spellStart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</w:t>
            </w:r>
            <w:proofErr w:type="spellEnd"/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классные руководители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 волонтеры»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пресс-служба (формирование положительного имиджа школы через освещение событий в 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 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16D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библиотек.</w:t>
            </w:r>
          </w:p>
          <w:p w:rsidR="005F775E" w:rsidRPr="007C548A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парламент, классные руководители</w:t>
            </w:r>
          </w:p>
          <w:p w:rsidR="005F775E" w:rsidRPr="007C548A" w:rsidRDefault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016D39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Выпуск общешкольной газеты «Героями становятся» ко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Собрание творческих работ учеников и родителей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дела, классные руководителя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016D39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онкурс школьных СМИ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016D39" w:rsidRDefault="007C548A" w:rsidP="00016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01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016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 ф-</w:t>
            </w:r>
            <w:proofErr w:type="spell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школьный спортивный клуб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Музей-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панорама</w:t>
            </w: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«Бородинское поле»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заочная экскурсия)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экспедиция в </w:t>
            </w:r>
            <w:proofErr w:type="spellStart"/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Пушкиногорье</w:t>
            </w:r>
            <w:proofErr w:type="spell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 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Еврейский музей и центр толерантности. </w:t>
            </w: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Холокост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экскурсии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Историческая экспедиция в Суздаль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Историко-культурная экспедиция в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военно-исторический музей </w:t>
            </w:r>
            <w:proofErr w:type="spell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Тамбовский краеведческий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Заочная экскурсия в Третьяковскую картинную галерею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музей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ампур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Заояная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экскурсия 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5F775E" w:rsidRPr="007C548A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выездное занятие по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 Боевой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– экскурсии</w:t>
            </w:r>
          </w:p>
          <w:p w:rsidR="005F775E" w:rsidRPr="007C548A" w:rsidRDefault="007C548A" w:rsidP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4922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492254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школьный 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92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922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 w:rsidP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5F775E" w:rsidRP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ШСК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5F775E" w:rsidRPr="00616A49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="007C548A"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«Лучший проект школьного кабинета»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 w:rsidP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616A4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16A4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«Символы школы»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9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«Новогоднее окно»</w:t>
            </w:r>
          </w:p>
          <w:p w:rsidR="00616A49" w:rsidRPr="007C548A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616A49" w:rsidRDefault="007C548A" w:rsidP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Новый год – до 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  <w:p w:rsid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  <w:p w:rsid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6A49" w:rsidRPr="00616A49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Масленица – до 05.02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женский день – до </w:t>
            </w: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12.02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  <w:r w:rsidR="00616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школьный парламент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5F775E" w:rsidRPr="007C548A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08.02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1D75A8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616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физики,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550324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616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5F775E" w:rsidRDefault="007C5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5F775E" w:rsidRPr="007C548A" w:rsidRDefault="005F7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775E" w:rsidTr="007C548A">
        <w:tc>
          <w:tcPr>
            <w:tcW w:w="9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7C54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D6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775E" w:rsidRPr="007C548A" w:rsidTr="007C548A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D6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Default="004D69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7C54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D6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5F775E" w:rsidRPr="007C548A" w:rsidRDefault="007C5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C5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</w:tbl>
    <w:p w:rsidR="007C548A" w:rsidRPr="007C548A" w:rsidRDefault="007C548A">
      <w:pPr>
        <w:rPr>
          <w:lang w:val="ru-RU"/>
        </w:rPr>
      </w:pPr>
    </w:p>
    <w:sectPr w:rsidR="007C548A" w:rsidRPr="007C54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D39"/>
    <w:rsid w:val="0004245D"/>
    <w:rsid w:val="001D75A8"/>
    <w:rsid w:val="002D33B1"/>
    <w:rsid w:val="002D3591"/>
    <w:rsid w:val="003514A0"/>
    <w:rsid w:val="00414187"/>
    <w:rsid w:val="00436FB1"/>
    <w:rsid w:val="00492254"/>
    <w:rsid w:val="004D6905"/>
    <w:rsid w:val="004F7E17"/>
    <w:rsid w:val="00550324"/>
    <w:rsid w:val="005A05CE"/>
    <w:rsid w:val="005F775E"/>
    <w:rsid w:val="00616A49"/>
    <w:rsid w:val="00653AF6"/>
    <w:rsid w:val="006F7011"/>
    <w:rsid w:val="007C548A"/>
    <w:rsid w:val="009C175A"/>
    <w:rsid w:val="00AA1523"/>
    <w:rsid w:val="00B73A5A"/>
    <w:rsid w:val="00CE45C3"/>
    <w:rsid w:val="00E438A1"/>
    <w:rsid w:val="00EF20A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dc:description>Подготовлено экспертами Актион-МЦФЭР</dc:description>
  <cp:lastModifiedBy>Vetrova_PC</cp:lastModifiedBy>
  <cp:revision>4</cp:revision>
  <dcterms:created xsi:type="dcterms:W3CDTF">2022-12-20T23:47:00Z</dcterms:created>
  <dcterms:modified xsi:type="dcterms:W3CDTF">2022-12-21T06:53:00Z</dcterms:modified>
</cp:coreProperties>
</file>