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A4" w:rsidRDefault="00293769">
      <w:pPr>
        <w:spacing w:before="58" w:line="319" w:lineRule="auto"/>
        <w:ind w:left="2263" w:right="1677"/>
        <w:jc w:val="center"/>
        <w:rPr>
          <w:b/>
          <w:spacing w:val="3"/>
          <w:sz w:val="28"/>
        </w:rPr>
      </w:pPr>
      <w:bookmarkStart w:id="0" w:name="ОТЧЁТ_О_ВЫПОЛНЕНИИ_КАЛЕНДАРНОГО_ПЛАНА_ВО"/>
      <w:bookmarkEnd w:id="0"/>
      <w:r>
        <w:rPr>
          <w:b/>
          <w:sz w:val="28"/>
        </w:rPr>
        <w:t>ОТЧЁТ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КАЛЕНДАРНОГО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3"/>
          <w:sz w:val="28"/>
        </w:rPr>
        <w:t xml:space="preserve"> </w:t>
      </w:r>
    </w:p>
    <w:p w:rsidR="001768B6" w:rsidRDefault="00293769">
      <w:pPr>
        <w:spacing w:before="58" w:line="319" w:lineRule="auto"/>
        <w:ind w:left="2263" w:right="1677"/>
        <w:jc w:val="center"/>
        <w:rPr>
          <w:b/>
          <w:sz w:val="28"/>
        </w:rPr>
      </w:pPr>
      <w:r>
        <w:rPr>
          <w:b/>
          <w:sz w:val="28"/>
        </w:rPr>
        <w:t>М</w:t>
      </w:r>
      <w:r w:rsidR="003C22A4">
        <w:rPr>
          <w:b/>
          <w:sz w:val="28"/>
        </w:rPr>
        <w:t>БО</w:t>
      </w:r>
      <w:r>
        <w:rPr>
          <w:b/>
          <w:sz w:val="28"/>
        </w:rPr>
        <w:t xml:space="preserve">У </w:t>
      </w:r>
      <w:r w:rsidR="003C22A4">
        <w:rPr>
          <w:b/>
          <w:sz w:val="28"/>
        </w:rPr>
        <w:t xml:space="preserve">«Сатинская </w:t>
      </w:r>
      <w:r>
        <w:rPr>
          <w:b/>
          <w:sz w:val="28"/>
        </w:rPr>
        <w:t>СОШ</w:t>
      </w:r>
      <w:r w:rsidR="003C22A4">
        <w:rPr>
          <w:b/>
          <w:spacing w:val="-5"/>
          <w:sz w:val="28"/>
        </w:rPr>
        <w:t>»</w:t>
      </w:r>
    </w:p>
    <w:p w:rsidR="001768B6" w:rsidRDefault="00293769">
      <w:pPr>
        <w:spacing w:line="320" w:lineRule="exact"/>
        <w:ind w:left="2263" w:right="1677"/>
        <w:jc w:val="center"/>
        <w:rPr>
          <w:b/>
          <w:sz w:val="28"/>
        </w:rPr>
      </w:pPr>
      <w:bookmarkStart w:id="1" w:name="ЗА_2022-2023_УЧЕБНЫЙ_ГОД"/>
      <w:bookmarkEnd w:id="1"/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 w:rsidR="009464F9">
        <w:rPr>
          <w:b/>
          <w:sz w:val="28"/>
        </w:rPr>
        <w:t>3</w:t>
      </w:r>
      <w:r>
        <w:rPr>
          <w:b/>
          <w:sz w:val="28"/>
        </w:rPr>
        <w:t>-202</w:t>
      </w:r>
      <w:r w:rsidR="009464F9"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</w:p>
    <w:p w:rsidR="001768B6" w:rsidRDefault="001768B6">
      <w:pPr>
        <w:pStyle w:val="a3"/>
        <w:ind w:left="0"/>
        <w:rPr>
          <w:b/>
          <w:sz w:val="30"/>
        </w:rPr>
      </w:pPr>
    </w:p>
    <w:p w:rsidR="001768B6" w:rsidRDefault="001768B6">
      <w:pPr>
        <w:pStyle w:val="a3"/>
        <w:spacing w:before="6"/>
        <w:ind w:left="0"/>
        <w:rPr>
          <w:b/>
          <w:sz w:val="25"/>
        </w:rPr>
      </w:pPr>
    </w:p>
    <w:p w:rsidR="001768B6" w:rsidRDefault="00293769">
      <w:pPr>
        <w:pStyle w:val="a3"/>
        <w:ind w:right="545" w:firstLine="917"/>
        <w:jc w:val="both"/>
      </w:pPr>
      <w:r>
        <w:t>Программа воспитания М</w:t>
      </w:r>
      <w:r w:rsidR="003C22A4">
        <w:t>БО</w:t>
      </w:r>
      <w:r>
        <w:t xml:space="preserve">У </w:t>
      </w:r>
      <w:r w:rsidR="003C22A4">
        <w:t xml:space="preserve">«Сатинская </w:t>
      </w:r>
      <w:r>
        <w:t>СОШ</w:t>
      </w:r>
      <w:r w:rsidR="003C22A4">
        <w:t>»</w:t>
      </w:r>
      <w:r>
        <w:t xml:space="preserve"> на 202</w:t>
      </w:r>
      <w:r w:rsidR="003C22A4">
        <w:t>2</w:t>
      </w:r>
      <w:r>
        <w:t>-2025 учебный год</w:t>
      </w:r>
      <w:r>
        <w:rPr>
          <w:spacing w:val="1"/>
        </w:rPr>
        <w:t xml:space="preserve"> </w:t>
      </w:r>
      <w:r>
        <w:t>была разработана на основе примерной программы («Примерная программа</w:t>
      </w:r>
      <w:r>
        <w:rPr>
          <w:spacing w:val="1"/>
        </w:rPr>
        <w:t xml:space="preserve"> </w:t>
      </w:r>
      <w:r>
        <w:t xml:space="preserve">воспитания», Москва, 2022) </w:t>
      </w:r>
      <w:r>
        <w:rPr>
          <w:b/>
        </w:rPr>
        <w:t>в соответствии с ФГОС третьего поколения и</w:t>
      </w:r>
      <w:r>
        <w:rPr>
          <w:b/>
          <w:spacing w:val="1"/>
        </w:rPr>
        <w:t xml:space="preserve"> </w:t>
      </w:r>
      <w:r>
        <w:t>направлена на решение проблем патриотического воспитания, 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людьми.</w:t>
      </w:r>
    </w:p>
    <w:p w:rsidR="001768B6" w:rsidRDefault="001768B6">
      <w:pPr>
        <w:pStyle w:val="a3"/>
        <w:spacing w:before="2"/>
        <w:ind w:left="0"/>
      </w:pPr>
    </w:p>
    <w:p w:rsidR="001768B6" w:rsidRDefault="00293769">
      <w:pPr>
        <w:pStyle w:val="a3"/>
        <w:spacing w:before="1"/>
        <w:ind w:right="550" w:firstLine="917"/>
        <w:jc w:val="both"/>
      </w:pPr>
      <w:r>
        <w:t>Её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педагогов</w:t>
      </w:r>
      <w:r>
        <w:rPr>
          <w:spacing w:val="43"/>
        </w:rPr>
        <w:t xml:space="preserve"> </w:t>
      </w:r>
      <w:r>
        <w:t>школы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4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 xml:space="preserve">их совместной с детьми деятельности, тем самым сделать </w:t>
      </w:r>
      <w:r w:rsidR="003C22A4">
        <w:t xml:space="preserve"> МБОУ «Сатинская СОШ» </w:t>
      </w:r>
      <w:r>
        <w:rPr>
          <w:spacing w:val="1"/>
        </w:rPr>
        <w:t xml:space="preserve"> </w:t>
      </w:r>
      <w:r>
        <w:t xml:space="preserve">воспитывающей организацией. Рабочая программа воспитания для </w:t>
      </w:r>
      <w:r w:rsidR="003C22A4">
        <w:t xml:space="preserve">МБОУ «Сатинская СОШ» </w:t>
      </w:r>
      <w:r>
        <w:t>(далее, соответственно — Программа, школы), 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1768B6" w:rsidRDefault="00293769">
      <w:pPr>
        <w:pStyle w:val="a4"/>
        <w:numPr>
          <w:ilvl w:val="0"/>
          <w:numId w:val="8"/>
        </w:numPr>
        <w:tabs>
          <w:tab w:val="left" w:pos="1861"/>
        </w:tabs>
        <w:spacing w:line="242" w:lineRule="auto"/>
        <w:ind w:right="552"/>
        <w:jc w:val="both"/>
        <w:rPr>
          <w:sz w:val="28"/>
        </w:rPr>
      </w:pPr>
      <w:r>
        <w:rPr>
          <w:sz w:val="28"/>
        </w:rPr>
        <w:t>Федеральных государственных образовательных 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поколения;</w:t>
      </w:r>
    </w:p>
    <w:p w:rsidR="001768B6" w:rsidRDefault="00293769">
      <w:pPr>
        <w:pStyle w:val="a4"/>
        <w:numPr>
          <w:ilvl w:val="0"/>
          <w:numId w:val="8"/>
        </w:numPr>
        <w:tabs>
          <w:tab w:val="left" w:pos="1861"/>
        </w:tabs>
        <w:ind w:right="55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Стратегии развития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период до 2025 года и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ее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2021-2025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</w:p>
    <w:p w:rsidR="001768B6" w:rsidRDefault="00293769">
      <w:pPr>
        <w:pStyle w:val="a4"/>
        <w:numPr>
          <w:ilvl w:val="0"/>
          <w:numId w:val="8"/>
        </w:numPr>
        <w:tabs>
          <w:tab w:val="left" w:pos="1861"/>
        </w:tabs>
        <w:ind w:right="554"/>
        <w:jc w:val="both"/>
        <w:rPr>
          <w:sz w:val="28"/>
        </w:rPr>
      </w:pP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 и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была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4"/>
          <w:sz w:val="28"/>
        </w:rPr>
        <w:t xml:space="preserve"> </w:t>
      </w:r>
      <w:r>
        <w:rPr>
          <w:sz w:val="28"/>
        </w:rPr>
        <w:t>ФГОС).</w:t>
      </w:r>
    </w:p>
    <w:p w:rsidR="001768B6" w:rsidRDefault="001768B6">
      <w:pPr>
        <w:pStyle w:val="a3"/>
        <w:spacing w:before="4"/>
        <w:ind w:left="0"/>
        <w:rPr>
          <w:sz w:val="27"/>
        </w:rPr>
      </w:pPr>
    </w:p>
    <w:p w:rsidR="001768B6" w:rsidRDefault="00293769">
      <w:pPr>
        <w:pStyle w:val="a3"/>
        <w:ind w:right="549" w:firstLine="494"/>
        <w:jc w:val="both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образования, соотносится с примерными рабочими</w:t>
      </w:r>
      <w:r>
        <w:rPr>
          <w:spacing w:val="1"/>
        </w:rPr>
        <w:t xml:space="preserve"> </w:t>
      </w:r>
      <w:r>
        <w:t>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образовательные</w:t>
      </w:r>
      <w:r>
        <w:rPr>
          <w:spacing w:val="1"/>
        </w:rPr>
        <w:t xml:space="preserve"> </w:t>
      </w:r>
      <w:r>
        <w:t>программы дошкольного, среднего профессионального образования.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обществе, а также решение проблем гармоничного 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людьми.</w:t>
      </w:r>
    </w:p>
    <w:p w:rsidR="001768B6" w:rsidRDefault="00293769">
      <w:pPr>
        <w:pStyle w:val="a3"/>
        <w:spacing w:line="242" w:lineRule="auto"/>
        <w:ind w:right="554" w:firstLine="706"/>
        <w:jc w:val="both"/>
      </w:pPr>
      <w:r>
        <w:rPr>
          <w:color w:val="212121"/>
        </w:rPr>
        <w:t>В учебно-воспитательной деятельности педагоги школы опирались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нормативно-правовые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документы: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line="339" w:lineRule="exact"/>
        <w:ind w:hanging="362"/>
        <w:jc w:val="both"/>
        <w:rPr>
          <w:sz w:val="28"/>
        </w:rPr>
      </w:pPr>
      <w:r>
        <w:rPr>
          <w:color w:val="212121"/>
          <w:sz w:val="28"/>
        </w:rPr>
        <w:lastRenderedPageBreak/>
        <w:t>Конституция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Федерации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line="342" w:lineRule="exact"/>
        <w:ind w:hanging="362"/>
        <w:jc w:val="both"/>
        <w:rPr>
          <w:sz w:val="28"/>
        </w:rPr>
      </w:pPr>
      <w:r>
        <w:rPr>
          <w:color w:val="212121"/>
          <w:sz w:val="28"/>
        </w:rPr>
        <w:t>Семейный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кодекс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Федерации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before="87"/>
        <w:ind w:hanging="362"/>
        <w:jc w:val="both"/>
        <w:rPr>
          <w:sz w:val="28"/>
        </w:rPr>
      </w:pPr>
      <w:r>
        <w:rPr>
          <w:color w:val="212121"/>
          <w:sz w:val="28"/>
        </w:rPr>
        <w:t>Конвенция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правах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ребенка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spacing w:before="2"/>
        <w:ind w:right="549"/>
        <w:jc w:val="both"/>
        <w:rPr>
          <w:sz w:val="28"/>
        </w:rPr>
      </w:pPr>
      <w:r>
        <w:rPr>
          <w:color w:val="212121"/>
          <w:sz w:val="28"/>
        </w:rPr>
        <w:t>Федеральный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закон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29.12.2012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№273-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Российской Федерации»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ind w:right="546"/>
        <w:jc w:val="both"/>
        <w:rPr>
          <w:sz w:val="28"/>
        </w:rPr>
      </w:pPr>
      <w:r>
        <w:rPr>
          <w:color w:val="212121"/>
          <w:sz w:val="28"/>
        </w:rPr>
        <w:t>Федеральный закон от 24 июня 1999 г. N 120-ФЗ "Об основах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профилактики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безнадзорности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правонарушений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несовершеннолетних"</w:t>
      </w:r>
    </w:p>
    <w:p w:rsidR="001768B6" w:rsidRPr="003C22A4" w:rsidRDefault="00293769">
      <w:pPr>
        <w:pStyle w:val="a4"/>
        <w:numPr>
          <w:ilvl w:val="1"/>
          <w:numId w:val="8"/>
        </w:numPr>
        <w:tabs>
          <w:tab w:val="left" w:pos="2567"/>
        </w:tabs>
        <w:spacing w:line="341" w:lineRule="exact"/>
        <w:ind w:hanging="362"/>
        <w:jc w:val="both"/>
        <w:rPr>
          <w:sz w:val="28"/>
          <w:szCs w:val="28"/>
        </w:rPr>
      </w:pPr>
      <w:r w:rsidRPr="003C22A4">
        <w:rPr>
          <w:color w:val="212121"/>
          <w:sz w:val="28"/>
          <w:szCs w:val="28"/>
        </w:rPr>
        <w:t>Устав</w:t>
      </w:r>
      <w:r w:rsidRPr="003C22A4">
        <w:rPr>
          <w:color w:val="212121"/>
          <w:spacing w:val="-3"/>
          <w:sz w:val="28"/>
          <w:szCs w:val="28"/>
        </w:rPr>
        <w:t xml:space="preserve"> </w:t>
      </w:r>
      <w:r w:rsidR="003C22A4" w:rsidRPr="003C22A4">
        <w:rPr>
          <w:sz w:val="28"/>
          <w:szCs w:val="28"/>
        </w:rPr>
        <w:t>МБОУ «Сатинская СОШ»</w:t>
      </w:r>
      <w:r w:rsidRPr="003C22A4">
        <w:rPr>
          <w:color w:val="212121"/>
          <w:sz w:val="28"/>
          <w:szCs w:val="28"/>
        </w:rPr>
        <w:t>;</w:t>
      </w:r>
    </w:p>
    <w:p w:rsidR="001768B6" w:rsidRDefault="001768B6">
      <w:pPr>
        <w:pStyle w:val="a3"/>
        <w:spacing w:before="5"/>
        <w:ind w:left="0"/>
      </w:pPr>
    </w:p>
    <w:p w:rsidR="001768B6" w:rsidRDefault="00293769">
      <w:pPr>
        <w:pStyle w:val="1"/>
        <w:spacing w:line="320" w:lineRule="exact"/>
        <w:ind w:left="1845"/>
        <w:jc w:val="both"/>
      </w:pPr>
      <w:r>
        <w:rPr>
          <w:color w:val="212121"/>
        </w:rPr>
        <w:t>Кадровое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обеспечение:</w:t>
      </w:r>
    </w:p>
    <w:p w:rsidR="001768B6" w:rsidRDefault="00293769">
      <w:pPr>
        <w:pStyle w:val="a3"/>
        <w:spacing w:line="319" w:lineRule="exact"/>
        <w:ind w:left="1845"/>
        <w:jc w:val="both"/>
      </w:pPr>
      <w:r>
        <w:rPr>
          <w:color w:val="212121"/>
        </w:rPr>
        <w:t>Руководитель: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директор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3"/>
        </w:rPr>
        <w:t xml:space="preserve"> </w:t>
      </w:r>
      <w:r w:rsidR="003C22A4">
        <w:rPr>
          <w:color w:val="212121"/>
        </w:rPr>
        <w:t>Абрамова Ирина Вениаминовна</w:t>
      </w:r>
      <w:r>
        <w:rPr>
          <w:color w:val="212121"/>
        </w:rPr>
        <w:t>;</w:t>
      </w:r>
    </w:p>
    <w:p w:rsidR="001768B6" w:rsidRDefault="00293769">
      <w:pPr>
        <w:pStyle w:val="a3"/>
        <w:ind w:right="548" w:firstLine="706"/>
        <w:jc w:val="both"/>
      </w:pPr>
      <w:r>
        <w:rPr>
          <w:color w:val="212121"/>
        </w:rPr>
        <w:t>Заместитель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директора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proofErr w:type="spellStart"/>
      <w:r w:rsidR="003C22A4">
        <w:rPr>
          <w:color w:val="212121"/>
        </w:rPr>
        <w:t>Ветрова</w:t>
      </w:r>
      <w:proofErr w:type="spellEnd"/>
      <w:r w:rsidR="003C22A4">
        <w:rPr>
          <w:color w:val="212121"/>
        </w:rPr>
        <w:t xml:space="preserve"> Елена Валентиновна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7"/>
        </w:tabs>
        <w:ind w:right="551"/>
        <w:jc w:val="both"/>
        <w:rPr>
          <w:sz w:val="28"/>
        </w:rPr>
      </w:pPr>
      <w:r>
        <w:rPr>
          <w:color w:val="212121"/>
          <w:sz w:val="28"/>
        </w:rPr>
        <w:t>Советник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директора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взаимодействию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детскими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объединениями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 w:rsidR="003C22A4">
        <w:rPr>
          <w:color w:val="212121"/>
          <w:sz w:val="28"/>
        </w:rPr>
        <w:t>Лебедева Валерия Владимировна;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6"/>
          <w:tab w:val="left" w:pos="2567"/>
        </w:tabs>
        <w:spacing w:line="341" w:lineRule="exact"/>
        <w:ind w:hanging="362"/>
        <w:rPr>
          <w:sz w:val="28"/>
        </w:rPr>
      </w:pPr>
      <w:r>
        <w:rPr>
          <w:color w:val="212121"/>
          <w:sz w:val="28"/>
        </w:rPr>
        <w:t>Социальны</w:t>
      </w:r>
      <w:r w:rsidR="003C22A4">
        <w:rPr>
          <w:color w:val="212121"/>
          <w:sz w:val="28"/>
        </w:rPr>
        <w:t>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педагог</w:t>
      </w:r>
      <w:r w:rsidR="003C22A4">
        <w:rPr>
          <w:color w:val="212121"/>
          <w:sz w:val="28"/>
        </w:rPr>
        <w:t>и</w:t>
      </w:r>
      <w:r>
        <w:rPr>
          <w:color w:val="212121"/>
          <w:sz w:val="28"/>
        </w:rPr>
        <w:t xml:space="preserve"> –</w:t>
      </w:r>
      <w:r>
        <w:rPr>
          <w:color w:val="212121"/>
          <w:spacing w:val="-5"/>
          <w:sz w:val="28"/>
        </w:rPr>
        <w:t xml:space="preserve"> </w:t>
      </w:r>
      <w:r w:rsidR="003C22A4">
        <w:rPr>
          <w:color w:val="212121"/>
          <w:sz w:val="28"/>
        </w:rPr>
        <w:t>Башкатова Нина Андреевна, Севостьянова Оксана Александровна</w:t>
      </w:r>
      <w:r>
        <w:rPr>
          <w:color w:val="212121"/>
          <w:sz w:val="28"/>
        </w:rPr>
        <w:t>;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6"/>
          <w:tab w:val="left" w:pos="2567"/>
        </w:tabs>
        <w:spacing w:before="1" w:line="342" w:lineRule="exact"/>
        <w:ind w:hanging="362"/>
        <w:rPr>
          <w:sz w:val="28"/>
        </w:rPr>
      </w:pPr>
      <w:r>
        <w:rPr>
          <w:color w:val="212121"/>
          <w:sz w:val="28"/>
        </w:rPr>
        <w:t>Педагог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психолог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6"/>
          <w:sz w:val="28"/>
        </w:rPr>
        <w:t xml:space="preserve"> </w:t>
      </w:r>
      <w:proofErr w:type="spellStart"/>
      <w:r w:rsidR="003C22A4">
        <w:rPr>
          <w:color w:val="212121"/>
          <w:sz w:val="28"/>
        </w:rPr>
        <w:t>Курбанадамова</w:t>
      </w:r>
      <w:proofErr w:type="spellEnd"/>
      <w:r w:rsidR="003C22A4">
        <w:rPr>
          <w:color w:val="212121"/>
          <w:sz w:val="28"/>
        </w:rPr>
        <w:t xml:space="preserve"> Джамиля </w:t>
      </w:r>
      <w:proofErr w:type="spellStart"/>
      <w:r w:rsidR="003C22A4">
        <w:rPr>
          <w:color w:val="212121"/>
          <w:sz w:val="28"/>
        </w:rPr>
        <w:t>Гаджиевна</w:t>
      </w:r>
      <w:proofErr w:type="spellEnd"/>
      <w:r>
        <w:rPr>
          <w:color w:val="212121"/>
          <w:sz w:val="28"/>
        </w:rPr>
        <w:t>;</w:t>
      </w:r>
    </w:p>
    <w:p w:rsidR="001768B6" w:rsidRDefault="00293769">
      <w:pPr>
        <w:pStyle w:val="a4"/>
        <w:numPr>
          <w:ilvl w:val="1"/>
          <w:numId w:val="8"/>
        </w:numPr>
        <w:tabs>
          <w:tab w:val="left" w:pos="2566"/>
          <w:tab w:val="left" w:pos="2567"/>
        </w:tabs>
        <w:spacing w:line="342" w:lineRule="exact"/>
        <w:ind w:hanging="362"/>
        <w:rPr>
          <w:sz w:val="28"/>
        </w:rPr>
      </w:pPr>
      <w:r>
        <w:rPr>
          <w:color w:val="212121"/>
          <w:sz w:val="28"/>
        </w:rPr>
        <w:t>Классные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руководители;</w:t>
      </w:r>
    </w:p>
    <w:p w:rsidR="001768B6" w:rsidRDefault="001768B6">
      <w:pPr>
        <w:pStyle w:val="a3"/>
        <w:spacing w:before="10"/>
        <w:ind w:left="0"/>
        <w:rPr>
          <w:sz w:val="27"/>
        </w:rPr>
      </w:pPr>
    </w:p>
    <w:p w:rsidR="001768B6" w:rsidRDefault="00293769">
      <w:pPr>
        <w:pStyle w:val="a3"/>
        <w:ind w:right="560" w:firstLine="778"/>
        <w:jc w:val="both"/>
      </w:pPr>
      <w:r>
        <w:rPr>
          <w:color w:val="212121"/>
        </w:rPr>
        <w:t>В основу воспитательной системы школы положены идеи гуманной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педагогики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современной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идеологии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воспитания.</w:t>
      </w:r>
    </w:p>
    <w:p w:rsidR="001768B6" w:rsidRDefault="001768B6">
      <w:pPr>
        <w:pStyle w:val="a3"/>
        <w:spacing w:before="4"/>
        <w:ind w:left="0"/>
      </w:pPr>
    </w:p>
    <w:p w:rsidR="001768B6" w:rsidRDefault="00293769">
      <w:pPr>
        <w:pStyle w:val="1"/>
        <w:spacing w:line="322" w:lineRule="exact"/>
        <w:ind w:left="1845"/>
        <w:jc w:val="both"/>
      </w:pPr>
      <w:r>
        <w:rPr>
          <w:color w:val="212121"/>
        </w:rPr>
        <w:t>Система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мониторинговой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аспектов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воспитания</w:t>
      </w:r>
    </w:p>
    <w:p w:rsidR="001768B6" w:rsidRDefault="00293769">
      <w:pPr>
        <w:pStyle w:val="a3"/>
        <w:ind w:right="556" w:firstLine="706"/>
        <w:jc w:val="both"/>
      </w:pPr>
      <w:r>
        <w:rPr>
          <w:color w:val="212121"/>
        </w:rPr>
        <w:t>Мониторинг воспитательной системы школы осуществляется с 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систематического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наиболее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целесообразных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перспектив.</w:t>
      </w:r>
    </w:p>
    <w:p w:rsidR="001768B6" w:rsidRDefault="00293769">
      <w:pPr>
        <w:pStyle w:val="a3"/>
        <w:ind w:right="559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сбор,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хранение и обработка поступающей фактической информации, объективная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комплексная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оценка.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Предметом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является:</w:t>
      </w:r>
    </w:p>
    <w:p w:rsidR="001768B6" w:rsidRDefault="00293769">
      <w:pPr>
        <w:pStyle w:val="a3"/>
        <w:tabs>
          <w:tab w:val="left" w:pos="2421"/>
          <w:tab w:val="left" w:pos="4397"/>
          <w:tab w:val="left" w:pos="7087"/>
          <w:tab w:val="left" w:pos="8550"/>
          <w:tab w:val="left" w:pos="10195"/>
        </w:tabs>
        <w:ind w:right="554" w:firstLine="778"/>
      </w:pPr>
      <w:r>
        <w:rPr>
          <w:color w:val="212121"/>
        </w:rPr>
        <w:t>-</w:t>
      </w:r>
      <w:r>
        <w:rPr>
          <w:color w:val="212121"/>
        </w:rPr>
        <w:tab/>
        <w:t>Особенности</w:t>
      </w:r>
      <w:r>
        <w:rPr>
          <w:color w:val="212121"/>
        </w:rPr>
        <w:tab/>
        <w:t>интеллектуального</w:t>
      </w:r>
      <w:r>
        <w:rPr>
          <w:color w:val="212121"/>
        </w:rPr>
        <w:tab/>
        <w:t>развития</w:t>
      </w:r>
      <w:r>
        <w:rPr>
          <w:color w:val="212121"/>
        </w:rPr>
        <w:tab/>
        <w:t>учащихся,</w:t>
      </w:r>
      <w:r>
        <w:rPr>
          <w:color w:val="212121"/>
        </w:rPr>
        <w:tab/>
        <w:t>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эмоциональные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установки и личностных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характеристики.</w:t>
      </w:r>
    </w:p>
    <w:p w:rsidR="001768B6" w:rsidRDefault="00293769">
      <w:pPr>
        <w:pStyle w:val="a4"/>
        <w:numPr>
          <w:ilvl w:val="0"/>
          <w:numId w:val="7"/>
        </w:numPr>
        <w:tabs>
          <w:tab w:val="left" w:pos="2426"/>
          <w:tab w:val="left" w:pos="2427"/>
          <w:tab w:val="left" w:pos="4004"/>
          <w:tab w:val="left" w:pos="5548"/>
          <w:tab w:val="left" w:pos="7236"/>
          <w:tab w:val="left" w:pos="9064"/>
        </w:tabs>
        <w:ind w:right="560" w:firstLine="706"/>
        <w:rPr>
          <w:sz w:val="28"/>
        </w:rPr>
      </w:pPr>
      <w:r>
        <w:rPr>
          <w:color w:val="212121"/>
          <w:sz w:val="28"/>
        </w:rPr>
        <w:t>Качество</w:t>
      </w:r>
      <w:r>
        <w:rPr>
          <w:color w:val="212121"/>
          <w:sz w:val="28"/>
        </w:rPr>
        <w:tab/>
        <w:t>развития</w:t>
      </w:r>
      <w:r>
        <w:rPr>
          <w:color w:val="212121"/>
          <w:sz w:val="28"/>
        </w:rPr>
        <w:tab/>
        <w:t>классного</w:t>
      </w:r>
      <w:r>
        <w:rPr>
          <w:color w:val="212121"/>
          <w:sz w:val="28"/>
        </w:rPr>
        <w:tab/>
        <w:t>коллектива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(атмосфера,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взаимоотношения).</w:t>
      </w:r>
    </w:p>
    <w:p w:rsidR="001768B6" w:rsidRDefault="00293769">
      <w:pPr>
        <w:pStyle w:val="a4"/>
        <w:numPr>
          <w:ilvl w:val="0"/>
          <w:numId w:val="7"/>
        </w:numPr>
        <w:tabs>
          <w:tab w:val="left" w:pos="2009"/>
        </w:tabs>
        <w:spacing w:line="321" w:lineRule="exact"/>
        <w:ind w:left="2009" w:hanging="164"/>
        <w:rPr>
          <w:sz w:val="28"/>
        </w:rPr>
      </w:pPr>
      <w:r>
        <w:rPr>
          <w:color w:val="212121"/>
          <w:sz w:val="28"/>
        </w:rPr>
        <w:t>Педагогический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стиль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ведения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класса.</w:t>
      </w:r>
    </w:p>
    <w:p w:rsidR="001768B6" w:rsidRDefault="00293769">
      <w:pPr>
        <w:pStyle w:val="a4"/>
        <w:numPr>
          <w:ilvl w:val="0"/>
          <w:numId w:val="7"/>
        </w:numPr>
        <w:tabs>
          <w:tab w:val="left" w:pos="2081"/>
        </w:tabs>
        <w:ind w:left="1917" w:right="2046" w:firstLine="0"/>
        <w:rPr>
          <w:sz w:val="28"/>
        </w:rPr>
      </w:pPr>
      <w:r>
        <w:rPr>
          <w:color w:val="212121"/>
          <w:sz w:val="28"/>
        </w:rPr>
        <w:t>Качество взаимоотношений школы и родителей.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Диагностика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анализа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эффективности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процесса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воспитания: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211"/>
        </w:tabs>
        <w:spacing w:before="2"/>
        <w:ind w:right="548" w:firstLine="778"/>
        <w:jc w:val="left"/>
        <w:rPr>
          <w:sz w:val="28"/>
        </w:rPr>
      </w:pPr>
      <w:r>
        <w:rPr>
          <w:color w:val="212121"/>
          <w:sz w:val="28"/>
        </w:rPr>
        <w:t>Диагностика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уровня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классного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коллектива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(Социометрия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работа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ведется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 каждом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коллективе)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143"/>
        </w:tabs>
        <w:ind w:right="560" w:firstLine="706"/>
        <w:jc w:val="left"/>
        <w:rPr>
          <w:sz w:val="28"/>
        </w:rPr>
      </w:pPr>
      <w:r>
        <w:rPr>
          <w:color w:val="212121"/>
          <w:sz w:val="28"/>
        </w:rPr>
        <w:t>Диагностика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уровня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занятости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учащихся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системе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дополнительного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образования.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206"/>
        </w:tabs>
        <w:ind w:right="558" w:firstLine="706"/>
        <w:jc w:val="left"/>
        <w:rPr>
          <w:sz w:val="28"/>
        </w:rPr>
      </w:pPr>
      <w:r>
        <w:rPr>
          <w:color w:val="212121"/>
          <w:sz w:val="28"/>
        </w:rPr>
        <w:t>Уровень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воспитания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ученика,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класса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школы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65"/>
          <w:sz w:val="28"/>
        </w:rPr>
        <w:t xml:space="preserve"> </w:t>
      </w:r>
      <w:r>
        <w:rPr>
          <w:color w:val="212121"/>
          <w:sz w:val="28"/>
        </w:rPr>
        <w:t>целом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(Уровень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lastRenderedPageBreak/>
        <w:t>воспитанности).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387"/>
          <w:tab w:val="left" w:pos="2388"/>
          <w:tab w:val="left" w:pos="3902"/>
          <w:tab w:val="left" w:pos="5322"/>
          <w:tab w:val="left" w:pos="7960"/>
          <w:tab w:val="left" w:pos="9523"/>
        </w:tabs>
        <w:ind w:right="558" w:firstLine="706"/>
        <w:jc w:val="left"/>
        <w:rPr>
          <w:sz w:val="28"/>
        </w:rPr>
      </w:pPr>
      <w:r>
        <w:rPr>
          <w:color w:val="212121"/>
          <w:sz w:val="28"/>
        </w:rPr>
        <w:t>Методика</w:t>
      </w:r>
      <w:r>
        <w:rPr>
          <w:color w:val="212121"/>
          <w:sz w:val="28"/>
        </w:rPr>
        <w:tab/>
        <w:t>изучения</w:t>
      </w:r>
      <w:r>
        <w:rPr>
          <w:color w:val="212121"/>
          <w:sz w:val="28"/>
        </w:rPr>
        <w:tab/>
        <w:t>удовлетворенности</w:t>
      </w:r>
      <w:r>
        <w:rPr>
          <w:color w:val="212121"/>
          <w:sz w:val="28"/>
        </w:rPr>
        <w:tab/>
        <w:t>родителей</w:t>
      </w:r>
      <w:r>
        <w:rPr>
          <w:color w:val="212121"/>
          <w:sz w:val="28"/>
        </w:rPr>
        <w:tab/>
        <w:t>работой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образовательного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учреждения.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397"/>
          <w:tab w:val="left" w:pos="2398"/>
          <w:tab w:val="left" w:pos="3802"/>
          <w:tab w:val="left" w:pos="5241"/>
          <w:tab w:val="left" w:pos="6853"/>
          <w:tab w:val="left" w:pos="7246"/>
          <w:tab w:val="left" w:pos="8675"/>
        </w:tabs>
        <w:spacing w:before="67"/>
        <w:ind w:right="559" w:firstLine="778"/>
        <w:jc w:val="left"/>
        <w:rPr>
          <w:sz w:val="28"/>
        </w:rPr>
      </w:pPr>
      <w:r>
        <w:rPr>
          <w:color w:val="212121"/>
          <w:sz w:val="28"/>
        </w:rPr>
        <w:t>Изучение</w:t>
      </w:r>
      <w:r>
        <w:rPr>
          <w:color w:val="212121"/>
          <w:sz w:val="28"/>
        </w:rPr>
        <w:tab/>
        <w:t>взаимных</w:t>
      </w:r>
      <w:r>
        <w:rPr>
          <w:color w:val="212121"/>
          <w:sz w:val="28"/>
        </w:rPr>
        <w:tab/>
        <w:t>отношений</w:t>
      </w:r>
      <w:r>
        <w:rPr>
          <w:color w:val="212121"/>
          <w:sz w:val="28"/>
        </w:rPr>
        <w:tab/>
        <w:t>с</w:t>
      </w:r>
      <w:r>
        <w:rPr>
          <w:color w:val="212121"/>
          <w:sz w:val="28"/>
        </w:rPr>
        <w:tab/>
        <w:t>классным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руководителем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(Анкетирование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5-11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классы).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129"/>
        </w:tabs>
        <w:spacing w:line="321" w:lineRule="exact"/>
        <w:ind w:left="2128" w:hanging="284"/>
        <w:jc w:val="left"/>
        <w:rPr>
          <w:sz w:val="28"/>
        </w:rPr>
      </w:pPr>
      <w:r>
        <w:rPr>
          <w:color w:val="212121"/>
          <w:sz w:val="28"/>
        </w:rPr>
        <w:t>Изучение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психологического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климата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коллективе</w:t>
      </w:r>
    </w:p>
    <w:p w:rsidR="001768B6" w:rsidRDefault="00293769">
      <w:pPr>
        <w:pStyle w:val="a4"/>
        <w:numPr>
          <w:ilvl w:val="0"/>
          <w:numId w:val="6"/>
        </w:numPr>
        <w:tabs>
          <w:tab w:val="left" w:pos="2129"/>
        </w:tabs>
        <w:ind w:left="2128" w:hanging="284"/>
        <w:jc w:val="left"/>
        <w:rPr>
          <w:sz w:val="28"/>
        </w:rPr>
      </w:pPr>
      <w:r>
        <w:rPr>
          <w:color w:val="212121"/>
          <w:sz w:val="28"/>
        </w:rPr>
        <w:t>СПТ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(социально-психологическое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тестирование)</w:t>
      </w:r>
    </w:p>
    <w:p w:rsidR="001768B6" w:rsidRDefault="001768B6">
      <w:pPr>
        <w:pStyle w:val="a3"/>
        <w:spacing w:before="5"/>
        <w:ind w:left="0"/>
      </w:pPr>
    </w:p>
    <w:p w:rsidR="001768B6" w:rsidRDefault="00293769">
      <w:pPr>
        <w:pStyle w:val="a3"/>
        <w:ind w:right="553" w:firstLine="706"/>
        <w:jc w:val="both"/>
      </w:pPr>
      <w:r>
        <w:rPr>
          <w:color w:val="212121"/>
        </w:rPr>
        <w:t>Целью воспитательной работы в 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 личностное 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школьников,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проявляющееся:</w:t>
      </w:r>
    </w:p>
    <w:p w:rsidR="001768B6" w:rsidRDefault="00293769">
      <w:pPr>
        <w:pStyle w:val="a4"/>
        <w:numPr>
          <w:ilvl w:val="0"/>
          <w:numId w:val="5"/>
        </w:numPr>
        <w:tabs>
          <w:tab w:val="left" w:pos="2297"/>
        </w:tabs>
        <w:ind w:right="549" w:firstLine="706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усвоении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выработало на основе этих ценностей (то есть, в усвоении ими социально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знаний);</w:t>
      </w:r>
    </w:p>
    <w:p w:rsidR="001768B6" w:rsidRDefault="00293769">
      <w:pPr>
        <w:pStyle w:val="a4"/>
        <w:numPr>
          <w:ilvl w:val="0"/>
          <w:numId w:val="5"/>
        </w:numPr>
        <w:tabs>
          <w:tab w:val="left" w:pos="2268"/>
        </w:tabs>
        <w:ind w:right="558" w:firstLine="706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позитивных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общественным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есть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развитии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отношений);</w:t>
      </w:r>
    </w:p>
    <w:p w:rsidR="001768B6" w:rsidRDefault="00293769">
      <w:pPr>
        <w:pStyle w:val="a4"/>
        <w:numPr>
          <w:ilvl w:val="0"/>
          <w:numId w:val="5"/>
        </w:numPr>
        <w:tabs>
          <w:tab w:val="left" w:pos="2254"/>
        </w:tabs>
        <w:ind w:right="552" w:firstLine="706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поведения,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применения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сформированных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практике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(то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дел).</w:t>
      </w:r>
    </w:p>
    <w:p w:rsidR="001768B6" w:rsidRDefault="00293769">
      <w:pPr>
        <w:pStyle w:val="a3"/>
        <w:spacing w:line="242" w:lineRule="auto"/>
        <w:ind w:right="559" w:firstLine="706"/>
        <w:jc w:val="both"/>
      </w:pPr>
      <w:r>
        <w:rPr>
          <w:color w:val="212121"/>
        </w:rPr>
        <w:t>Цель воспитания ориентирована на обеспечение позитивной динамики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учащегося.</w:t>
      </w:r>
    </w:p>
    <w:p w:rsidR="001768B6" w:rsidRDefault="00293769">
      <w:pPr>
        <w:pStyle w:val="a3"/>
        <w:ind w:right="561" w:firstLine="706"/>
        <w:jc w:val="both"/>
      </w:pPr>
      <w:r>
        <w:rPr>
          <w:color w:val="212121"/>
        </w:rPr>
        <w:t>Реализация цели проводилась по направлениям (модулям 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 w:rsidR="003C22A4">
        <w:t xml:space="preserve">МБОУ «Сатинская СОШ» </w:t>
      </w:r>
      <w:r>
        <w:rPr>
          <w:color w:val="212121"/>
        </w:rPr>
        <w:t>на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202</w:t>
      </w:r>
      <w:r w:rsidR="009464F9">
        <w:rPr>
          <w:color w:val="212121"/>
        </w:rPr>
        <w:t>3</w:t>
      </w:r>
      <w:r>
        <w:rPr>
          <w:color w:val="212121"/>
        </w:rPr>
        <w:t>-202</w:t>
      </w:r>
      <w:r w:rsidR="009464F9">
        <w:rPr>
          <w:color w:val="212121"/>
        </w:rPr>
        <w:t>4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учебный год:</w:t>
      </w:r>
    </w:p>
    <w:p w:rsidR="001768B6" w:rsidRDefault="00293769">
      <w:pPr>
        <w:pStyle w:val="a3"/>
        <w:spacing w:line="321" w:lineRule="exact"/>
        <w:ind w:left="1845"/>
        <w:jc w:val="both"/>
      </w:pPr>
      <w:r>
        <w:rPr>
          <w:color w:val="212121"/>
        </w:rPr>
        <w:t>Программа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включает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модулей: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ind w:hanging="362"/>
      </w:pPr>
      <w:r>
        <w:rPr>
          <w:color w:val="212121"/>
        </w:rPr>
        <w:t>«Школьный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урок»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«Внеурочная</w:t>
      </w:r>
      <w:r>
        <w:rPr>
          <w:b/>
          <w:color w:val="212121"/>
          <w:spacing w:val="-11"/>
          <w:sz w:val="28"/>
        </w:rPr>
        <w:t xml:space="preserve"> </w:t>
      </w:r>
      <w:r>
        <w:rPr>
          <w:b/>
          <w:color w:val="212121"/>
          <w:sz w:val="28"/>
        </w:rPr>
        <w:t>деятельность»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ind w:hanging="362"/>
      </w:pPr>
      <w:r>
        <w:rPr>
          <w:color w:val="212121"/>
        </w:rPr>
        <w:t>«Основные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общешкольные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дела»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before="1" w:line="342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9"/>
          <w:sz w:val="28"/>
        </w:rPr>
        <w:t xml:space="preserve"> </w:t>
      </w:r>
      <w:r>
        <w:rPr>
          <w:b/>
          <w:color w:val="212121"/>
          <w:sz w:val="28"/>
        </w:rPr>
        <w:t>«Классное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руководство»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</w:pPr>
      <w:r>
        <w:rPr>
          <w:color w:val="212121"/>
        </w:rPr>
        <w:t>Модуль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«Внешкольные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мероприятия»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2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«Взаимодействие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с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родителями»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before="3"/>
        <w:ind w:hanging="362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«Самоуправление»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«Профилактика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безопасность»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</w:pPr>
      <w:r>
        <w:rPr>
          <w:color w:val="212121"/>
        </w:rPr>
        <w:t>Модуль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«Социальное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партнёрство»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2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9"/>
          <w:sz w:val="28"/>
        </w:rPr>
        <w:t xml:space="preserve"> </w:t>
      </w:r>
      <w:r>
        <w:rPr>
          <w:b/>
          <w:color w:val="212121"/>
          <w:sz w:val="28"/>
        </w:rPr>
        <w:t>«Профориентация»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spacing w:before="2"/>
        <w:ind w:hanging="362"/>
      </w:pPr>
      <w:r>
        <w:rPr>
          <w:color w:val="212121"/>
        </w:rPr>
        <w:t>Модуль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«Детские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общественные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объединения»</w:t>
      </w:r>
    </w:p>
    <w:p w:rsidR="001768B6" w:rsidRDefault="00293769">
      <w:pPr>
        <w:pStyle w:val="a4"/>
        <w:numPr>
          <w:ilvl w:val="1"/>
          <w:numId w:val="5"/>
        </w:numPr>
        <w:tabs>
          <w:tab w:val="left" w:pos="2566"/>
          <w:tab w:val="left" w:pos="2567"/>
        </w:tabs>
        <w:spacing w:line="341" w:lineRule="exact"/>
        <w:ind w:hanging="362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8"/>
          <w:sz w:val="28"/>
        </w:rPr>
        <w:t xml:space="preserve"> </w:t>
      </w:r>
      <w:r>
        <w:rPr>
          <w:b/>
          <w:color w:val="212121"/>
          <w:sz w:val="28"/>
        </w:rPr>
        <w:t>«Экскурсии,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походы»</w:t>
      </w:r>
    </w:p>
    <w:p w:rsidR="001768B6" w:rsidRDefault="00293769">
      <w:pPr>
        <w:pStyle w:val="1"/>
        <w:numPr>
          <w:ilvl w:val="1"/>
          <w:numId w:val="5"/>
        </w:numPr>
        <w:tabs>
          <w:tab w:val="left" w:pos="2566"/>
          <w:tab w:val="left" w:pos="2567"/>
        </w:tabs>
        <w:ind w:hanging="362"/>
      </w:pPr>
      <w:r>
        <w:rPr>
          <w:color w:val="212121"/>
        </w:rPr>
        <w:t>Модуль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«Организация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предметно-эстетической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среды»</w:t>
      </w:r>
    </w:p>
    <w:p w:rsidR="001768B6" w:rsidRDefault="001768B6">
      <w:pPr>
        <w:pStyle w:val="a3"/>
        <w:spacing w:before="5"/>
        <w:ind w:left="0"/>
        <w:rPr>
          <w:b/>
          <w:sz w:val="27"/>
        </w:rPr>
      </w:pPr>
    </w:p>
    <w:p w:rsidR="001768B6" w:rsidRDefault="00293769">
      <w:pPr>
        <w:pStyle w:val="a3"/>
        <w:spacing w:line="242" w:lineRule="auto"/>
        <w:ind w:right="548" w:firstLine="706"/>
        <w:jc w:val="both"/>
      </w:pP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модуль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отражен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планах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работы, реализуемых по ступеням образования (1-4 классы,5-9 классы, 10-11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классы)</w:t>
      </w:r>
    </w:p>
    <w:p w:rsidR="001768B6" w:rsidRDefault="001768B6">
      <w:pPr>
        <w:pStyle w:val="a3"/>
        <w:spacing w:before="10"/>
        <w:ind w:left="0"/>
        <w:rPr>
          <w:sz w:val="27"/>
        </w:rPr>
      </w:pPr>
    </w:p>
    <w:p w:rsidR="001768B6" w:rsidRDefault="00293769">
      <w:pPr>
        <w:pStyle w:val="1"/>
        <w:spacing w:before="1" w:line="319" w:lineRule="exact"/>
        <w:ind w:left="1845"/>
        <w:jc w:val="both"/>
      </w:pPr>
      <w:r>
        <w:rPr>
          <w:color w:val="212121"/>
        </w:rPr>
        <w:t>Модуль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«Основные общешкольные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дела»</w:t>
      </w:r>
    </w:p>
    <w:p w:rsidR="001768B6" w:rsidRDefault="00293769">
      <w:pPr>
        <w:pStyle w:val="a3"/>
        <w:ind w:right="551" w:firstLine="706"/>
        <w:jc w:val="both"/>
      </w:pPr>
      <w:r>
        <w:rPr>
          <w:color w:val="212121"/>
        </w:rPr>
        <w:lastRenderedPageBreak/>
        <w:t>Ключевые дела – это главные традиционные школьные дела, в которых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принимает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планируются,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готовятся,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проводятся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анализируются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педагогами</w:t>
      </w:r>
    </w:p>
    <w:p w:rsidR="001768B6" w:rsidRDefault="00293769">
      <w:pPr>
        <w:pStyle w:val="a3"/>
        <w:spacing w:before="67"/>
        <w:ind w:right="550"/>
        <w:jc w:val="both"/>
      </w:pP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значимых для школьников, объединяющих их вместе с педагогами в единый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коллектив.</w:t>
      </w:r>
    </w:p>
    <w:p w:rsidR="001768B6" w:rsidRDefault="00293769">
      <w:pPr>
        <w:pStyle w:val="a3"/>
        <w:spacing w:line="242" w:lineRule="auto"/>
        <w:ind w:right="553" w:firstLine="706"/>
        <w:jc w:val="both"/>
      </w:pPr>
      <w:proofErr w:type="gramStart"/>
      <w:r>
        <w:rPr>
          <w:color w:val="212121"/>
        </w:rPr>
        <w:t>Общешкольные праздники – ежегодно проводимые творческие дела,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связанные со значимыми для детей и педагогов знаменательными датами 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 участвуют 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классы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такие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как:</w:t>
      </w:r>
      <w:proofErr w:type="gramEnd"/>
    </w:p>
    <w:p w:rsidR="001768B6" w:rsidRDefault="00293769">
      <w:pPr>
        <w:pStyle w:val="a3"/>
        <w:spacing w:line="316" w:lineRule="exact"/>
      </w:pPr>
      <w:r>
        <w:rPr>
          <w:color w:val="212121"/>
        </w:rPr>
        <w:t>-День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Знаний;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Церемония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поднятия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Государственного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флага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РФ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исполнение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гимна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РФ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right="2587" w:hanging="707"/>
        <w:rPr>
          <w:color w:val="212121"/>
          <w:sz w:val="28"/>
        </w:rPr>
      </w:pPr>
      <w:r>
        <w:rPr>
          <w:color w:val="212121"/>
          <w:sz w:val="28"/>
        </w:rPr>
        <w:t>Мероприятия</w:t>
      </w:r>
      <w:r>
        <w:rPr>
          <w:color w:val="212121"/>
          <w:spacing w:val="-3"/>
          <w:sz w:val="28"/>
        </w:rPr>
        <w:t xml:space="preserve"> </w:t>
      </w:r>
      <w:proofErr w:type="gramStart"/>
      <w:r>
        <w:rPr>
          <w:color w:val="212121"/>
          <w:sz w:val="28"/>
        </w:rPr>
        <w:t>к</w:t>
      </w:r>
      <w:proofErr w:type="gram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Дню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солидарности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борьбе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терроризмом: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Классный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час «Моя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Россия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– без терроризма»;</w:t>
      </w:r>
    </w:p>
    <w:p w:rsidR="001768B6" w:rsidRDefault="00293769">
      <w:pPr>
        <w:pStyle w:val="a3"/>
        <w:tabs>
          <w:tab w:val="left" w:pos="4493"/>
          <w:tab w:val="left" w:pos="5510"/>
          <w:tab w:val="left" w:pos="7122"/>
          <w:tab w:val="left" w:pos="8820"/>
          <w:tab w:val="left" w:pos="9717"/>
        </w:tabs>
        <w:ind w:right="558" w:firstLine="706"/>
      </w:pPr>
      <w:r>
        <w:rPr>
          <w:color w:val="212121"/>
        </w:rPr>
        <w:t>Информационный</w:t>
      </w:r>
      <w:r>
        <w:rPr>
          <w:color w:val="212121"/>
        </w:rPr>
        <w:tab/>
        <w:t>урок</w:t>
      </w:r>
      <w:r>
        <w:rPr>
          <w:color w:val="212121"/>
        </w:rPr>
        <w:tab/>
        <w:t>«Правила</w:t>
      </w:r>
      <w:r>
        <w:rPr>
          <w:color w:val="212121"/>
        </w:rPr>
        <w:tab/>
        <w:t>поведения</w:t>
      </w:r>
      <w:r>
        <w:rPr>
          <w:color w:val="212121"/>
        </w:rPr>
        <w:tab/>
        <w:t>при</w:t>
      </w:r>
      <w:r>
        <w:rPr>
          <w:color w:val="212121"/>
        </w:rPr>
        <w:tab/>
      </w:r>
      <w:r>
        <w:rPr>
          <w:color w:val="212121"/>
          <w:spacing w:val="-1"/>
        </w:rPr>
        <w:t>угрозе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террористического акта»</w:t>
      </w:r>
    </w:p>
    <w:p w:rsidR="001768B6" w:rsidRDefault="00293769">
      <w:pPr>
        <w:pStyle w:val="a3"/>
        <w:spacing w:line="321" w:lineRule="exact"/>
        <w:ind w:left="1985"/>
      </w:pPr>
      <w:r>
        <w:rPr>
          <w:color w:val="212121"/>
        </w:rPr>
        <w:t>Конкурс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рисунков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мир»;</w:t>
      </w:r>
    </w:p>
    <w:p w:rsidR="001768B6" w:rsidRDefault="00293769">
      <w:pPr>
        <w:pStyle w:val="a3"/>
        <w:ind w:left="1845"/>
      </w:pPr>
      <w:r>
        <w:rPr>
          <w:color w:val="212121"/>
        </w:rPr>
        <w:t>Тематическая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линейка,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посвященная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Дню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памяти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жертв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терроризма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Туристическая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эстафета.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Полоса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препятствий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школа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выживания»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right="1005" w:hanging="707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5"/>
          <w:sz w:val="28"/>
        </w:rPr>
        <w:t xml:space="preserve"> </w:t>
      </w:r>
      <w:r>
        <w:rPr>
          <w:sz w:val="28"/>
        </w:rPr>
        <w:t>(1944):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Смотр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строя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песни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Мероприятия,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посвященные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8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марта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right="2706" w:hanging="707"/>
        <w:rPr>
          <w:color w:val="212121"/>
          <w:sz w:val="28"/>
        </w:rPr>
      </w:pPr>
      <w:r>
        <w:rPr>
          <w:color w:val="212121"/>
          <w:sz w:val="28"/>
        </w:rPr>
        <w:t>Мероприятия,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посвященные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празднованию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Победы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ВОВ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Акция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«Георгиевская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лента»</w:t>
      </w:r>
    </w:p>
    <w:p w:rsidR="001768B6" w:rsidRDefault="00293769">
      <w:pPr>
        <w:pStyle w:val="a3"/>
        <w:ind w:left="1845" w:right="4824"/>
      </w:pPr>
      <w:r>
        <w:rPr>
          <w:color w:val="212121"/>
        </w:rPr>
        <w:t>Акция «Открытка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ветерану»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митинге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 w:rsidR="003C22A4">
        <w:rPr>
          <w:color w:val="212121"/>
        </w:rPr>
        <w:t>Парке Победы</w:t>
      </w:r>
      <w:r>
        <w:rPr>
          <w:color w:val="212121"/>
          <w:spacing w:val="-67"/>
        </w:rPr>
        <w:t xml:space="preserve"> </w:t>
      </w:r>
      <w:proofErr w:type="gramStart"/>
      <w:r>
        <w:rPr>
          <w:color w:val="212121"/>
        </w:rPr>
        <w:t>л</w:t>
      </w:r>
      <w:proofErr w:type="gramEnd"/>
      <w:r>
        <w:rPr>
          <w:color w:val="212121"/>
        </w:rPr>
        <w:t>/а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эстафета,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посвященная 9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мая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1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Общешкольная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линейка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«Последний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звонок»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Выпускной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вечер</w:t>
      </w:r>
    </w:p>
    <w:p w:rsidR="001768B6" w:rsidRDefault="00293769">
      <w:pPr>
        <w:pStyle w:val="a3"/>
        <w:ind w:right="551" w:firstLine="706"/>
        <w:jc w:val="both"/>
      </w:pPr>
      <w:r>
        <w:rPr>
          <w:color w:val="212121"/>
        </w:rPr>
        <w:t>Все церемонии награждения школьников за активное участие в жизни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победу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олимпиадах,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еженедельной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общешкольной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линейке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«Поднятия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флага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РФ»,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приобретает торжественность и повышает мотивацию у учащихся в участии,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в</w:t>
      </w:r>
      <w:proofErr w:type="gramEnd"/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различного</w:t>
      </w:r>
      <w:proofErr w:type="gramEnd"/>
      <w:r>
        <w:rPr>
          <w:color w:val="212121"/>
          <w:spacing w:val="2"/>
        </w:rPr>
        <w:t xml:space="preserve"> </w:t>
      </w:r>
      <w:r>
        <w:rPr>
          <w:color w:val="212121"/>
        </w:rPr>
        <w:t>рода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мероприятиях.</w:t>
      </w:r>
    </w:p>
    <w:p w:rsidR="001768B6" w:rsidRDefault="001768B6">
      <w:pPr>
        <w:pStyle w:val="a3"/>
        <w:spacing w:before="6"/>
        <w:ind w:left="0"/>
      </w:pPr>
    </w:p>
    <w:p w:rsidR="001768B6" w:rsidRDefault="00293769">
      <w:pPr>
        <w:pStyle w:val="1"/>
        <w:spacing w:line="319" w:lineRule="exact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«Классное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руководство»</w:t>
      </w:r>
    </w:p>
    <w:p w:rsidR="001768B6" w:rsidRDefault="00293769">
      <w:pPr>
        <w:pStyle w:val="a3"/>
        <w:ind w:right="556" w:firstLine="706"/>
        <w:jc w:val="both"/>
      </w:pPr>
      <w:r>
        <w:rPr>
          <w:color w:val="212121"/>
        </w:rPr>
        <w:t>Осуществляя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обучающимися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учителями,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преподающими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родителями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или 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законными представителями.</w:t>
      </w:r>
    </w:p>
    <w:p w:rsidR="001768B6" w:rsidRDefault="00293769">
      <w:pPr>
        <w:pStyle w:val="a3"/>
        <w:ind w:right="549" w:firstLine="706"/>
        <w:jc w:val="both"/>
      </w:pPr>
      <w:r>
        <w:rPr>
          <w:color w:val="212121"/>
        </w:rPr>
        <w:t>Составлены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</w:t>
      </w:r>
      <w:r w:rsidR="009464F9">
        <w:rPr>
          <w:color w:val="212121"/>
        </w:rPr>
        <w:t>3</w:t>
      </w:r>
      <w:r>
        <w:rPr>
          <w:color w:val="212121"/>
        </w:rPr>
        <w:t>-202</w:t>
      </w:r>
      <w:r w:rsidR="009464F9">
        <w:rPr>
          <w:color w:val="212121"/>
        </w:rPr>
        <w:t>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оформлены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паспорта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составлен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паспорт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утвержден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список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деятельностью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дополнительным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образованием.</w:t>
      </w:r>
    </w:p>
    <w:p w:rsidR="001768B6" w:rsidRDefault="00293769">
      <w:pPr>
        <w:pStyle w:val="a3"/>
        <w:spacing w:before="1"/>
        <w:ind w:right="551" w:firstLine="706"/>
        <w:jc w:val="both"/>
      </w:pPr>
      <w:r>
        <w:rPr>
          <w:color w:val="212121"/>
        </w:rPr>
        <w:t>Классными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проводилась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учителям</w:t>
      </w:r>
      <w:proofErr w:type="gramStart"/>
      <w:r>
        <w:rPr>
          <w:color w:val="212121"/>
        </w:rPr>
        <w:t>и-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предметниками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вопросу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учащихся,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родителям</w:t>
      </w:r>
    </w:p>
    <w:p w:rsidR="001768B6" w:rsidRDefault="00293769">
      <w:pPr>
        <w:pStyle w:val="a3"/>
        <w:spacing w:before="67"/>
        <w:ind w:right="561"/>
        <w:jc w:val="both"/>
      </w:pPr>
      <w:r>
        <w:rPr>
          <w:color w:val="212121"/>
        </w:rPr>
        <w:t>неуспевающих и слабоуспевающих учащихся направлены уведомления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выпиской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оценок.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Проводилась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индивидуальная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учащихся.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каникулами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проводился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инструктаж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ПБ,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ПДД.</w:t>
      </w:r>
    </w:p>
    <w:p w:rsidR="001768B6" w:rsidRDefault="00293769">
      <w:pPr>
        <w:pStyle w:val="a3"/>
        <w:spacing w:before="4" w:line="322" w:lineRule="exact"/>
        <w:ind w:left="1845"/>
        <w:jc w:val="both"/>
      </w:pPr>
      <w:r>
        <w:rPr>
          <w:color w:val="212121"/>
        </w:rPr>
        <w:t>Формы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наставничества,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реализуемые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школе</w:t>
      </w:r>
    </w:p>
    <w:p w:rsidR="001768B6" w:rsidRDefault="00293769">
      <w:pPr>
        <w:pStyle w:val="a3"/>
        <w:ind w:firstLine="72"/>
      </w:pPr>
      <w:r>
        <w:rPr>
          <w:color w:val="212121"/>
        </w:rPr>
        <w:t>Модель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«учитель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ученик»,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«ученик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ученик»,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«учитель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учитель»: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1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проектная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деятельность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(5-11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классы);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работа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наставников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4"/>
          <w:sz w:val="28"/>
        </w:rPr>
        <w:t xml:space="preserve"> </w:t>
      </w:r>
      <w:proofErr w:type="gramStart"/>
      <w:r>
        <w:rPr>
          <w:color w:val="212121"/>
          <w:sz w:val="28"/>
        </w:rPr>
        <w:t>обучающимися</w:t>
      </w:r>
      <w:proofErr w:type="gramEnd"/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состоящими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учёте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ПДН;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проведение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коллективных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творческих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дел</w:t>
      </w:r>
    </w:p>
    <w:p w:rsidR="001768B6" w:rsidRDefault="00293769">
      <w:pPr>
        <w:pStyle w:val="a3"/>
        <w:spacing w:line="322" w:lineRule="exact"/>
      </w:pPr>
      <w:r>
        <w:rPr>
          <w:color w:val="212121"/>
        </w:rPr>
        <w:t>-работа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ч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щ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</w:t>
      </w:r>
      <w:r>
        <w:rPr>
          <w:color w:val="212121"/>
          <w:spacing w:val="-5"/>
        </w:rPr>
        <w:t xml:space="preserve"> </w:t>
      </w:r>
      <w:proofErr w:type="gramStart"/>
      <w:r>
        <w:rPr>
          <w:color w:val="212121"/>
        </w:rPr>
        <w:t>с</w:t>
      </w:r>
      <w:proofErr w:type="gramEnd"/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я</w:t>
      </w:r>
      <w:proofErr w:type="gramEnd"/>
      <w:r>
        <w:rPr>
          <w:color w:val="212121"/>
        </w:rPr>
        <w:t xml:space="preserve"> школы,</w:t>
      </w:r>
    </w:p>
    <w:p w:rsidR="001768B6" w:rsidRDefault="00293769">
      <w:pPr>
        <w:pStyle w:val="a3"/>
        <w:spacing w:line="322" w:lineRule="exact"/>
      </w:pPr>
      <w:r>
        <w:rPr>
          <w:color w:val="212121"/>
        </w:rPr>
        <w:t>-работа</w:t>
      </w:r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вожатско</w:t>
      </w:r>
      <w:proofErr w:type="spellEnd"/>
      <w:r>
        <w:rPr>
          <w:color w:val="212121"/>
        </w:rPr>
        <w:t>-шефского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сектора;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методическая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помощь.</w:t>
      </w:r>
    </w:p>
    <w:p w:rsidR="001768B6" w:rsidRDefault="00293769">
      <w:pPr>
        <w:pStyle w:val="a3"/>
        <w:tabs>
          <w:tab w:val="left" w:pos="2818"/>
          <w:tab w:val="left" w:pos="4587"/>
          <w:tab w:val="left" w:pos="4966"/>
          <w:tab w:val="left" w:pos="6503"/>
          <w:tab w:val="left" w:pos="8083"/>
          <w:tab w:val="left" w:pos="8510"/>
          <w:tab w:val="left" w:pos="9143"/>
        </w:tabs>
        <w:ind w:right="543"/>
      </w:pPr>
      <w:r>
        <w:rPr>
          <w:color w:val="212121"/>
        </w:rPr>
        <w:t>Количество</w:t>
      </w:r>
      <w:r>
        <w:rPr>
          <w:color w:val="212121"/>
        </w:rPr>
        <w:tab/>
        <w:t>наставников</w:t>
      </w:r>
      <w:r>
        <w:rPr>
          <w:color w:val="212121"/>
        </w:rPr>
        <w:tab/>
        <w:t>-</w:t>
      </w:r>
      <w:r>
        <w:rPr>
          <w:color w:val="212121"/>
        </w:rPr>
        <w:tab/>
        <w:t>педагогов</w:t>
      </w:r>
      <w:r>
        <w:rPr>
          <w:color w:val="212121"/>
        </w:rPr>
        <w:tab/>
        <w:t>(взрослых)</w:t>
      </w:r>
      <w:r>
        <w:rPr>
          <w:color w:val="212121"/>
        </w:rPr>
        <w:tab/>
        <w:t>–</w:t>
      </w:r>
      <w:r>
        <w:rPr>
          <w:color w:val="212121"/>
        </w:rPr>
        <w:tab/>
        <w:t>13,</w:t>
      </w:r>
      <w:r>
        <w:rPr>
          <w:color w:val="212121"/>
        </w:rPr>
        <w:tab/>
        <w:t>количество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наставников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1</w:t>
      </w:r>
      <w:r w:rsidR="003C22A4">
        <w:rPr>
          <w:color w:val="212121"/>
        </w:rPr>
        <w:t>7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лет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4"/>
        </w:rPr>
        <w:t xml:space="preserve"> </w:t>
      </w:r>
      <w:r w:rsidR="003C22A4">
        <w:rPr>
          <w:color w:val="212121"/>
        </w:rPr>
        <w:t>12</w:t>
      </w:r>
      <w:r>
        <w:rPr>
          <w:color w:val="212121"/>
        </w:rPr>
        <w:t>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количество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наставляемых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1</w:t>
      </w:r>
      <w:r w:rsidR="003C22A4">
        <w:rPr>
          <w:color w:val="212121"/>
        </w:rPr>
        <w:t>5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лет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–</w:t>
      </w:r>
    </w:p>
    <w:p w:rsidR="001768B6" w:rsidRDefault="003C22A4">
      <w:pPr>
        <w:pStyle w:val="a3"/>
      </w:pPr>
      <w:r>
        <w:rPr>
          <w:color w:val="212121"/>
        </w:rPr>
        <w:t>26</w:t>
      </w:r>
      <w:r w:rsidR="00293769">
        <w:rPr>
          <w:color w:val="212121"/>
        </w:rPr>
        <w:t>.</w:t>
      </w:r>
    </w:p>
    <w:p w:rsidR="001768B6" w:rsidRDefault="001768B6">
      <w:pPr>
        <w:pStyle w:val="a3"/>
        <w:spacing w:before="8"/>
        <w:ind w:left="0"/>
      </w:pPr>
    </w:p>
    <w:p w:rsidR="001768B6" w:rsidRDefault="00293769">
      <w:pPr>
        <w:pStyle w:val="1"/>
        <w:spacing w:before="1" w:line="319" w:lineRule="exact"/>
        <w:ind w:left="1139"/>
      </w:pPr>
      <w:r>
        <w:rPr>
          <w:color w:val="212121"/>
        </w:rPr>
        <w:t>Модуль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«Внеурочная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деятельность»</w:t>
      </w:r>
    </w:p>
    <w:p w:rsidR="001768B6" w:rsidRDefault="00293769">
      <w:pPr>
        <w:pStyle w:val="a3"/>
        <w:spacing w:line="319" w:lineRule="exact"/>
        <w:ind w:left="1845"/>
      </w:pPr>
      <w:r>
        <w:rPr>
          <w:color w:val="212121"/>
        </w:rPr>
        <w:t>Внеурочная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реализуется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1-11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направлениям: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ind w:hanging="361"/>
        <w:rPr>
          <w:sz w:val="28"/>
        </w:rPr>
      </w:pPr>
      <w:proofErr w:type="spellStart"/>
      <w:r>
        <w:rPr>
          <w:color w:val="212121"/>
          <w:sz w:val="28"/>
        </w:rPr>
        <w:t>общеинтеллектуальное</w:t>
      </w:r>
      <w:proofErr w:type="spellEnd"/>
      <w:r>
        <w:rPr>
          <w:color w:val="212121"/>
          <w:sz w:val="28"/>
        </w:rPr>
        <w:t>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общекультурное,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духовно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нравственное,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спортивно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оздоровительное,</w:t>
      </w:r>
    </w:p>
    <w:p w:rsidR="001768B6" w:rsidRDefault="00293769">
      <w:pPr>
        <w:pStyle w:val="a4"/>
        <w:numPr>
          <w:ilvl w:val="1"/>
          <w:numId w:val="4"/>
        </w:numPr>
        <w:tabs>
          <w:tab w:val="left" w:pos="327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социальное.</w:t>
      </w:r>
    </w:p>
    <w:p w:rsidR="001768B6" w:rsidRPr="003C22A4" w:rsidRDefault="00293769" w:rsidP="003C22A4">
      <w:pPr>
        <w:pStyle w:val="a3"/>
        <w:ind w:firstLine="706"/>
      </w:pPr>
      <w:r>
        <w:rPr>
          <w:color w:val="212121"/>
        </w:rPr>
        <w:t>Часть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реализуемых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ВУД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обязательна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обучающиеся</w:t>
      </w:r>
      <w:proofErr w:type="gramEnd"/>
      <w:r>
        <w:rPr>
          <w:color w:val="212121"/>
          <w:spacing w:val="3"/>
        </w:rPr>
        <w:t xml:space="preserve"> </w:t>
      </w:r>
      <w:r>
        <w:rPr>
          <w:color w:val="212121"/>
        </w:rPr>
        <w:t>посещают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выбору.</w:t>
      </w:r>
    </w:p>
    <w:p w:rsidR="001768B6" w:rsidRDefault="001768B6">
      <w:pPr>
        <w:pStyle w:val="a3"/>
        <w:spacing w:before="4"/>
        <w:ind w:left="0"/>
        <w:rPr>
          <w:b/>
          <w:sz w:val="19"/>
        </w:rPr>
      </w:pPr>
    </w:p>
    <w:p w:rsidR="001768B6" w:rsidRDefault="00293769">
      <w:pPr>
        <w:pStyle w:val="a3"/>
        <w:spacing w:before="87" w:line="242" w:lineRule="auto"/>
        <w:ind w:right="547" w:firstLine="706"/>
        <w:jc w:val="both"/>
      </w:pPr>
      <w:r>
        <w:rPr>
          <w:color w:val="212121"/>
        </w:rPr>
        <w:t>Занятость учащихся 1-4 классов во внеурочной деятельности – 100 %; 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5-11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 w:rsidR="003C22A4">
        <w:rPr>
          <w:color w:val="212121"/>
        </w:rPr>
        <w:t>10</w:t>
      </w:r>
      <w:r>
        <w:rPr>
          <w:color w:val="212121"/>
        </w:rPr>
        <w:t>0%.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Расписание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Внеурочная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охватывает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виды деятельности.</w:t>
      </w:r>
    </w:p>
    <w:p w:rsidR="001768B6" w:rsidRDefault="00293769">
      <w:pPr>
        <w:pStyle w:val="1"/>
        <w:spacing w:line="242" w:lineRule="auto"/>
        <w:ind w:left="1139" w:right="545" w:firstLine="917"/>
        <w:jc w:val="both"/>
      </w:pPr>
      <w:r>
        <w:rPr>
          <w:color w:val="212121"/>
        </w:rPr>
        <w:t>Программы внеурочной деятельности соответствуют основным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написания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третьего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поколения.</w:t>
      </w:r>
    </w:p>
    <w:p w:rsidR="001768B6" w:rsidRDefault="001768B6">
      <w:pPr>
        <w:pStyle w:val="a3"/>
        <w:ind w:left="0"/>
        <w:rPr>
          <w:b/>
          <w:sz w:val="27"/>
        </w:rPr>
      </w:pPr>
    </w:p>
    <w:p w:rsidR="001768B6" w:rsidRDefault="00293769">
      <w:pPr>
        <w:spacing w:line="319" w:lineRule="exact"/>
        <w:ind w:left="1139"/>
        <w:jc w:val="both"/>
        <w:rPr>
          <w:b/>
          <w:sz w:val="28"/>
        </w:rPr>
      </w:pPr>
      <w:r>
        <w:rPr>
          <w:b/>
          <w:color w:val="212121"/>
          <w:sz w:val="28"/>
        </w:rPr>
        <w:t>Модуль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«Школьный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урок»</w:t>
      </w:r>
    </w:p>
    <w:p w:rsidR="001768B6" w:rsidRDefault="00293769">
      <w:pPr>
        <w:pStyle w:val="a3"/>
        <w:ind w:right="557" w:firstLine="706"/>
        <w:jc w:val="both"/>
      </w:pPr>
      <w:r>
        <w:rPr>
          <w:color w:val="212121"/>
        </w:rPr>
        <w:t>В нашей школе в 202</w:t>
      </w:r>
      <w:r w:rsidR="009464F9">
        <w:rPr>
          <w:color w:val="212121"/>
        </w:rPr>
        <w:t>3-2024</w:t>
      </w:r>
      <w:r>
        <w:rPr>
          <w:color w:val="212121"/>
        </w:rPr>
        <w:t xml:space="preserve"> учебном году были проведены открытые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уроки для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родителей обучающихся.</w:t>
      </w:r>
    </w:p>
    <w:p w:rsidR="001768B6" w:rsidRDefault="00293769">
      <w:pPr>
        <w:pStyle w:val="a3"/>
        <w:ind w:right="554" w:firstLine="706"/>
        <w:jc w:val="both"/>
      </w:pPr>
      <w:proofErr w:type="gramStart"/>
      <w:r>
        <w:rPr>
          <w:color w:val="212121"/>
        </w:rPr>
        <w:t>Открытый урок в отличие от обычных — специально подготовленная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 организации методической работы, в то же время на таких уроках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протекает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процесс.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показывает,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демонстрирует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позитивный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инновационный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 методической идеи, применение того или иного методического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обучения.</w:t>
      </w:r>
    </w:p>
    <w:p w:rsidR="001768B6" w:rsidRDefault="001768B6">
      <w:pPr>
        <w:pStyle w:val="a3"/>
        <w:spacing w:before="4"/>
        <w:ind w:left="0"/>
      </w:pPr>
    </w:p>
    <w:p w:rsidR="001768B6" w:rsidRDefault="00293769">
      <w:pPr>
        <w:pStyle w:val="a3"/>
        <w:ind w:right="555" w:firstLine="706"/>
        <w:jc w:val="both"/>
      </w:pPr>
      <w:r>
        <w:rPr>
          <w:b/>
          <w:color w:val="212121"/>
        </w:rPr>
        <w:lastRenderedPageBreak/>
        <w:t>Уроки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соответствуют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требованиям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ФГОС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третьего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поколения.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Педагоги на уроках используют нестандартные ситуации, грамотно сочетают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различные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ситуации.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вариативные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между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учениками: интеллектуальные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мозговой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штурм,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викторины,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т.д.</w:t>
      </w:r>
    </w:p>
    <w:p w:rsidR="001768B6" w:rsidRDefault="001768B6">
      <w:pPr>
        <w:pStyle w:val="a3"/>
        <w:spacing w:before="10"/>
        <w:ind w:left="0"/>
        <w:rPr>
          <w:sz w:val="27"/>
        </w:rPr>
      </w:pPr>
    </w:p>
    <w:p w:rsidR="001768B6" w:rsidRDefault="00293769">
      <w:pPr>
        <w:pStyle w:val="1"/>
        <w:spacing w:line="320" w:lineRule="exact"/>
        <w:ind w:left="1845"/>
        <w:jc w:val="both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«Самоуправление»</w:t>
      </w:r>
    </w:p>
    <w:p w:rsidR="001768B6" w:rsidRDefault="00293769">
      <w:pPr>
        <w:pStyle w:val="a3"/>
        <w:ind w:right="554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сентябре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прошли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распределены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обязанности. В школе создан Совет обучающихся, в состав которого вошли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обучающиеся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5-11-х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Президента</w:t>
      </w:r>
      <w:r>
        <w:rPr>
          <w:color w:val="212121"/>
          <w:spacing w:val="1"/>
        </w:rPr>
        <w:t xml:space="preserve"> </w:t>
      </w:r>
      <w:r w:rsidR="006E3805">
        <w:rPr>
          <w:color w:val="212121"/>
        </w:rPr>
        <w:t>школьного парламента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обучающихся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прошли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нормами;</w:t>
      </w:r>
    </w:p>
    <w:p w:rsidR="001768B6" w:rsidRDefault="00293769">
      <w:pPr>
        <w:pStyle w:val="a3"/>
        <w:spacing w:before="1" w:line="322" w:lineRule="exact"/>
        <w:ind w:left="1917"/>
        <w:jc w:val="both"/>
      </w:pPr>
      <w:r>
        <w:rPr>
          <w:color w:val="212121"/>
        </w:rPr>
        <w:t>Совет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работает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направлениях: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line="342" w:lineRule="exact"/>
        <w:ind w:hanging="361"/>
        <w:rPr>
          <w:sz w:val="28"/>
        </w:rPr>
      </w:pPr>
      <w:r>
        <w:rPr>
          <w:color w:val="212121"/>
          <w:sz w:val="28"/>
        </w:rPr>
        <w:t>Духовно-нравственное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line="341" w:lineRule="exact"/>
        <w:ind w:hanging="361"/>
        <w:rPr>
          <w:sz w:val="28"/>
        </w:rPr>
      </w:pPr>
      <w:r>
        <w:rPr>
          <w:color w:val="212121"/>
          <w:sz w:val="28"/>
        </w:rPr>
        <w:t>Социальное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line="342" w:lineRule="exact"/>
        <w:ind w:hanging="361"/>
        <w:rPr>
          <w:sz w:val="28"/>
        </w:rPr>
      </w:pPr>
      <w:proofErr w:type="spellStart"/>
      <w:r>
        <w:rPr>
          <w:color w:val="212121"/>
          <w:sz w:val="28"/>
        </w:rPr>
        <w:t>Общеинтеллектуальное</w:t>
      </w:r>
      <w:proofErr w:type="spellEnd"/>
      <w:r>
        <w:rPr>
          <w:color w:val="212121"/>
          <w:sz w:val="28"/>
        </w:rPr>
        <w:t>;</w:t>
      </w:r>
    </w:p>
    <w:p w:rsidR="001768B6" w:rsidRDefault="00293769">
      <w:pPr>
        <w:pStyle w:val="a4"/>
        <w:numPr>
          <w:ilvl w:val="0"/>
          <w:numId w:val="3"/>
        </w:numPr>
        <w:tabs>
          <w:tab w:val="left" w:pos="1860"/>
          <w:tab w:val="left" w:pos="1861"/>
        </w:tabs>
        <w:spacing w:before="2"/>
        <w:ind w:hanging="361"/>
        <w:rPr>
          <w:sz w:val="28"/>
        </w:rPr>
      </w:pPr>
      <w:r>
        <w:rPr>
          <w:color w:val="212121"/>
          <w:sz w:val="28"/>
        </w:rPr>
        <w:t>Общекультурное;</w:t>
      </w:r>
    </w:p>
    <w:p w:rsidR="001768B6" w:rsidRPr="006E3805" w:rsidRDefault="00293769">
      <w:pPr>
        <w:pStyle w:val="a4"/>
        <w:numPr>
          <w:ilvl w:val="0"/>
          <w:numId w:val="3"/>
        </w:numPr>
        <w:tabs>
          <w:tab w:val="left" w:pos="1861"/>
        </w:tabs>
        <w:spacing w:before="87"/>
        <w:ind w:hanging="361"/>
        <w:jc w:val="both"/>
        <w:rPr>
          <w:sz w:val="28"/>
        </w:rPr>
      </w:pPr>
      <w:proofErr w:type="gramStart"/>
      <w:r>
        <w:rPr>
          <w:color w:val="212121"/>
          <w:sz w:val="28"/>
        </w:rPr>
        <w:t>Физкультурное-спортивное</w:t>
      </w:r>
      <w:proofErr w:type="gramEnd"/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оздоровительное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развитие;</w:t>
      </w:r>
    </w:p>
    <w:p w:rsidR="006E3805" w:rsidRDefault="006E3805" w:rsidP="006E3805">
      <w:pPr>
        <w:pStyle w:val="a4"/>
        <w:tabs>
          <w:tab w:val="left" w:pos="1861"/>
        </w:tabs>
        <w:spacing w:before="87"/>
        <w:ind w:left="1860" w:firstLine="0"/>
        <w:jc w:val="both"/>
        <w:rPr>
          <w:sz w:val="28"/>
        </w:rPr>
      </w:pPr>
    </w:p>
    <w:p w:rsidR="001768B6" w:rsidRDefault="00293769" w:rsidP="006E3805">
      <w:pPr>
        <w:pStyle w:val="a3"/>
        <w:spacing w:before="3"/>
        <w:ind w:right="544" w:firstLine="706"/>
        <w:jc w:val="both"/>
      </w:pPr>
      <w:r>
        <w:rPr>
          <w:color w:val="212121"/>
        </w:rPr>
        <w:t xml:space="preserve">В течение учебного года </w:t>
      </w:r>
      <w:r w:rsidR="006E3805">
        <w:rPr>
          <w:color w:val="212121"/>
        </w:rPr>
        <w:t xml:space="preserve">школьным парламентом </w:t>
      </w:r>
      <w:r>
        <w:rPr>
          <w:color w:val="212121"/>
        </w:rPr>
        <w:t xml:space="preserve"> проведена следующая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работа: проводились рейды по проверке внешнего вида учащихся, принимали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подготовке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мероприятий,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согласно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плану</w:t>
      </w:r>
      <w:proofErr w:type="gramStart"/>
      <w:r>
        <w:rPr>
          <w:color w:val="212121"/>
        </w:rPr>
        <w:t>.</w:t>
      </w:r>
      <w:proofErr w:type="gramEnd"/>
      <w:r>
        <w:rPr>
          <w:color w:val="212121"/>
          <w:spacing w:val="37"/>
        </w:rPr>
        <w:t xml:space="preserve"> </w:t>
      </w:r>
      <w:r w:rsidR="006E3805">
        <w:rPr>
          <w:color w:val="212121"/>
        </w:rPr>
        <w:t>–</w:t>
      </w:r>
      <w:r>
        <w:rPr>
          <w:color w:val="212121"/>
          <w:spacing w:val="23"/>
        </w:rPr>
        <w:t xml:space="preserve"> </w:t>
      </w:r>
      <w:proofErr w:type="gramStart"/>
      <w:r>
        <w:rPr>
          <w:color w:val="212121"/>
        </w:rPr>
        <w:t>а</w:t>
      </w:r>
      <w:proofErr w:type="gramEnd"/>
      <w:r>
        <w:rPr>
          <w:color w:val="212121"/>
        </w:rPr>
        <w:t>кциях</w:t>
      </w:r>
      <w:r w:rsidR="006E3805">
        <w:rPr>
          <w:color w:val="212121"/>
        </w:rPr>
        <w:t xml:space="preserve"> </w:t>
      </w:r>
      <w:r>
        <w:rPr>
          <w:color w:val="212121"/>
        </w:rPr>
        <w:t>«Сделаем школу красивой», «Спасибо Вам</w:t>
      </w:r>
      <w:r w:rsidR="006E3805">
        <w:rPr>
          <w:color w:val="212121"/>
        </w:rPr>
        <w:t>,</w:t>
      </w:r>
      <w:r>
        <w:rPr>
          <w:color w:val="212121"/>
        </w:rPr>
        <w:t xml:space="preserve"> ветераны», реализации проекта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«От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ученика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ученику».</w:t>
      </w:r>
    </w:p>
    <w:p w:rsidR="001768B6" w:rsidRDefault="00293769">
      <w:pPr>
        <w:pStyle w:val="a3"/>
        <w:ind w:right="558" w:firstLine="706"/>
        <w:jc w:val="both"/>
      </w:pPr>
      <w:r>
        <w:rPr>
          <w:color w:val="212121"/>
        </w:rPr>
        <w:t>Анализируя работу по данному направлению, следует отметить, 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чувствуют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происходящее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понимают, на что именно они могут повлиять в школьной жизни и знают, как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это можно сделать. Ребята часто выступают инициаторами, организаторами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внутриклассных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дел,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выбирать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зоны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своей ответственности за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или 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дело.</w:t>
      </w:r>
    </w:p>
    <w:p w:rsidR="001768B6" w:rsidRDefault="001768B6">
      <w:pPr>
        <w:pStyle w:val="a3"/>
        <w:spacing w:before="1"/>
        <w:ind w:left="0"/>
      </w:pPr>
    </w:p>
    <w:p w:rsidR="001768B6" w:rsidRDefault="00293769">
      <w:pPr>
        <w:pStyle w:val="1"/>
        <w:spacing w:line="240" w:lineRule="auto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«Детские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общественные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объединения»</w:t>
      </w:r>
    </w:p>
    <w:p w:rsidR="001768B6" w:rsidRDefault="00293769">
      <w:pPr>
        <w:pStyle w:val="a3"/>
        <w:spacing w:before="1"/>
        <w:ind w:right="549" w:firstLine="706"/>
        <w:jc w:val="both"/>
      </w:pPr>
      <w:r>
        <w:rPr>
          <w:color w:val="212121"/>
        </w:rPr>
        <w:t>Действующие на базе школы детские общественное объединение – 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добровольные, самоуправляемые, некоммерческие формирования, созданные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инициативе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объединившихся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интересов для реализации общих целей, указанных в уставе общественного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объединения.</w:t>
      </w:r>
    </w:p>
    <w:p w:rsidR="001768B6" w:rsidRDefault="00293769">
      <w:pPr>
        <w:pStyle w:val="a3"/>
        <w:ind w:right="547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отряд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«Юные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инспектора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дорожного движения»</w:t>
      </w:r>
      <w:r>
        <w:rPr>
          <w:color w:val="212121"/>
        </w:rPr>
        <w:t xml:space="preserve">, руководитель </w:t>
      </w:r>
      <w:r w:rsidR="006E3805">
        <w:rPr>
          <w:color w:val="212121"/>
        </w:rPr>
        <w:t>Якунина Ирина Михайловна</w:t>
      </w:r>
      <w:r>
        <w:rPr>
          <w:color w:val="212121"/>
        </w:rPr>
        <w:t>. Ребята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беседы,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викторины,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выпускают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стенгазеты,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вестники,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листовки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профилактике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правонарушений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преступлений,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тематике,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противопожарному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шефскую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помогают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поведения,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противопожарным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навыкам,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рисунков,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поделок,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оказывают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помощь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 подготовке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наглядных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пособий.</w:t>
      </w:r>
    </w:p>
    <w:p w:rsidR="001768B6" w:rsidRDefault="00293769">
      <w:pPr>
        <w:pStyle w:val="a3"/>
        <w:ind w:right="550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феврале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состоялось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</w:t>
      </w:r>
      <w:r>
        <w:t>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rPr>
          <w:b/>
        </w:rPr>
        <w:t>"Движение</w:t>
      </w:r>
      <w:r>
        <w:rPr>
          <w:b/>
          <w:spacing w:val="1"/>
        </w:rPr>
        <w:t xml:space="preserve"> </w:t>
      </w:r>
      <w:r>
        <w:rPr>
          <w:b/>
        </w:rPr>
        <w:t>первых"</w:t>
      </w:r>
      <w:r>
        <w:t>.</w:t>
      </w:r>
      <w:r>
        <w:rPr>
          <w:spacing w:val="1"/>
        </w:rPr>
        <w:t xml:space="preserve"> </w:t>
      </w:r>
    </w:p>
    <w:p w:rsidR="001768B6" w:rsidRDefault="00293769">
      <w:pPr>
        <w:pStyle w:val="a3"/>
        <w:ind w:right="543"/>
        <w:jc w:val="both"/>
      </w:pPr>
      <w:proofErr w:type="gramStart"/>
      <w:r>
        <w:rPr>
          <w:color w:val="212121"/>
        </w:rPr>
        <w:t>«Движение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первых»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r w:rsidR="006E3805">
        <w:rPr>
          <w:color w:val="212121"/>
        </w:rPr>
        <w:t>рук.</w:t>
      </w:r>
      <w:proofErr w:type="gramEnd"/>
      <w:r w:rsidR="006E3805">
        <w:rPr>
          <w:color w:val="212121"/>
        </w:rPr>
        <w:t xml:space="preserve"> </w:t>
      </w:r>
      <w:proofErr w:type="spellStart"/>
      <w:proofErr w:type="gramStart"/>
      <w:r w:rsidR="006E3805">
        <w:rPr>
          <w:color w:val="212121"/>
        </w:rPr>
        <w:t>Хамидова</w:t>
      </w:r>
      <w:proofErr w:type="spellEnd"/>
      <w:r w:rsidR="006E3805">
        <w:rPr>
          <w:color w:val="212121"/>
        </w:rPr>
        <w:t xml:space="preserve"> </w:t>
      </w:r>
      <w:proofErr w:type="spellStart"/>
      <w:r w:rsidR="006E3805">
        <w:rPr>
          <w:color w:val="212121"/>
        </w:rPr>
        <w:t>Лейя</w:t>
      </w:r>
      <w:proofErr w:type="spellEnd"/>
      <w:r w:rsidR="006E3805">
        <w:rPr>
          <w:color w:val="212121"/>
        </w:rPr>
        <w:t xml:space="preserve"> </w:t>
      </w:r>
      <w:proofErr w:type="spellStart"/>
      <w:r w:rsidR="006E3805">
        <w:rPr>
          <w:color w:val="212121"/>
        </w:rPr>
        <w:t>Эмильевна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 для каждого активиста проявить себя в любом из направлений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 организации, развить свои способности, обменяться опытом,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поделиться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новыми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знаниями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школьниками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любого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уголка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страны.</w:t>
      </w:r>
      <w:proofErr w:type="gramEnd"/>
    </w:p>
    <w:p w:rsidR="001768B6" w:rsidRDefault="001768B6">
      <w:pPr>
        <w:pStyle w:val="a3"/>
        <w:spacing w:before="2"/>
        <w:ind w:left="0"/>
      </w:pPr>
    </w:p>
    <w:p w:rsidR="001768B6" w:rsidRDefault="00293769">
      <w:pPr>
        <w:pStyle w:val="1"/>
        <w:spacing w:line="240" w:lineRule="auto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«Профориентация»</w:t>
      </w:r>
    </w:p>
    <w:p w:rsidR="001768B6" w:rsidRDefault="00293769">
      <w:pPr>
        <w:pStyle w:val="a3"/>
        <w:ind w:right="543" w:firstLine="706"/>
        <w:jc w:val="both"/>
      </w:pP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оказания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профориентационной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учащимся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сферы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 выработки у школьников сознательного отношения к труду,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профессиональному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самоопределению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свободы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выбора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сферы</w:t>
      </w:r>
    </w:p>
    <w:p w:rsidR="001768B6" w:rsidRDefault="00293769">
      <w:pPr>
        <w:pStyle w:val="a3"/>
        <w:spacing w:before="67"/>
        <w:ind w:right="557"/>
        <w:jc w:val="both"/>
      </w:pPr>
      <w:r>
        <w:rPr>
          <w:color w:val="212121"/>
        </w:rPr>
        <w:t>деятельности в соответствии со своими возможностями, способностями и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 требований рынка труда,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 школе активно проводятся мероприятия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 данному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направлению.</w:t>
      </w:r>
    </w:p>
    <w:p w:rsidR="001768B6" w:rsidRDefault="00293769">
      <w:pPr>
        <w:pStyle w:val="a3"/>
        <w:ind w:right="544" w:firstLine="706"/>
        <w:jc w:val="both"/>
      </w:pP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профориентации ежегодно учащиеся 10 класса посещают</w:t>
      </w:r>
      <w:r>
        <w:rPr>
          <w:spacing w:val="1"/>
        </w:rPr>
        <w:t xml:space="preserve"> </w:t>
      </w:r>
      <w:r>
        <w:t>центр занятости</w:t>
      </w:r>
      <w:r>
        <w:rPr>
          <w:spacing w:val="1"/>
        </w:rPr>
        <w:t xml:space="preserve"> </w:t>
      </w:r>
      <w:r w:rsidR="006E3805">
        <w:t xml:space="preserve"> </w:t>
      </w:r>
      <w:r>
        <w:rPr>
          <w:spacing w:val="2"/>
        </w:rPr>
        <w:t xml:space="preserve"> </w:t>
      </w:r>
      <w:r>
        <w:t xml:space="preserve">и </w:t>
      </w:r>
      <w:r w:rsidR="006E3805">
        <w:t>учебные</w:t>
      </w:r>
      <w:r>
        <w:rPr>
          <w:spacing w:val="2"/>
        </w:rPr>
        <w:t xml:space="preserve"> </w:t>
      </w:r>
      <w:r w:rsidR="006E3805">
        <w:t xml:space="preserve">заведения </w:t>
      </w:r>
      <w:proofErr w:type="spellStart"/>
      <w:r w:rsidR="006E3805">
        <w:t>г</w:t>
      </w:r>
      <w:proofErr w:type="gramStart"/>
      <w:r w:rsidR="006E3805">
        <w:t>.Т</w:t>
      </w:r>
      <w:proofErr w:type="gramEnd"/>
      <w:r w:rsidR="006E3805">
        <w:t>амбова</w:t>
      </w:r>
      <w:proofErr w:type="spellEnd"/>
    </w:p>
    <w:p w:rsidR="001768B6" w:rsidRDefault="001768B6">
      <w:pPr>
        <w:pStyle w:val="a3"/>
        <w:spacing w:before="8"/>
        <w:ind w:left="0"/>
      </w:pPr>
    </w:p>
    <w:p w:rsidR="001768B6" w:rsidRDefault="00293769">
      <w:pPr>
        <w:pStyle w:val="1"/>
        <w:spacing w:line="320" w:lineRule="exact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«Профилактика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безопасность»</w:t>
      </w:r>
    </w:p>
    <w:p w:rsidR="001768B6" w:rsidRDefault="00293769">
      <w:pPr>
        <w:pStyle w:val="a3"/>
        <w:ind w:right="558" w:firstLine="706"/>
        <w:jc w:val="both"/>
      </w:pPr>
      <w:r>
        <w:rPr>
          <w:color w:val="212121"/>
        </w:rPr>
        <w:t>Совместная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«Профилактика»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совершенствования существующей системы профилактики безнадзорности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правонарушений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несовершеннолетних,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грамотности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тенденции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противоправных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деяний.</w:t>
      </w:r>
    </w:p>
    <w:p w:rsidR="001768B6" w:rsidRDefault="00293769">
      <w:pPr>
        <w:pStyle w:val="a3"/>
        <w:spacing w:line="320" w:lineRule="exact"/>
      </w:pPr>
      <w:r>
        <w:rPr>
          <w:color w:val="212121"/>
        </w:rPr>
        <w:t>Ключевые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направления: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День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правовой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помощи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детям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before="2"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«Дети улиц»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«Я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закон»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«Дети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России»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Акция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«За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здоровый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образ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жизни»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2" w:lineRule="exact"/>
        <w:ind w:left="1303" w:hanging="165"/>
        <w:rPr>
          <w:sz w:val="28"/>
        </w:rPr>
      </w:pPr>
      <w:r>
        <w:rPr>
          <w:sz w:val="28"/>
        </w:rPr>
        <w:t>профилактические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8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ПДН.</w:t>
      </w:r>
    </w:p>
    <w:p w:rsidR="001768B6" w:rsidRDefault="00293769">
      <w:pPr>
        <w:pStyle w:val="a3"/>
        <w:ind w:right="552" w:firstLine="706"/>
        <w:jc w:val="both"/>
      </w:pPr>
      <w:r>
        <w:rPr>
          <w:color w:val="212121"/>
        </w:rPr>
        <w:t>В начале учебного года были составлены социальные паспорта 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(1- 11 классы), при анализе которых выявлены уч-ся, требующие особого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профилактическая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корректирующая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социальным</w:t>
      </w:r>
      <w:r w:rsidR="006E3805"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</w:t>
      </w:r>
      <w:r w:rsidR="006E3805">
        <w:rPr>
          <w:color w:val="212121"/>
        </w:rPr>
        <w:t>а</w:t>
      </w:r>
      <w:r>
        <w:rPr>
          <w:color w:val="212121"/>
        </w:rPr>
        <w:t>м</w:t>
      </w:r>
      <w:r w:rsidR="006E3805">
        <w:rPr>
          <w:color w:val="212121"/>
        </w:rPr>
        <w:t>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педагогом-психологом,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классными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руководителями,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инспектором</w:t>
      </w:r>
      <w:r w:rsidR="006E3805">
        <w:rPr>
          <w:color w:val="212121"/>
        </w:rPr>
        <w:t xml:space="preserve">  ПДН</w:t>
      </w:r>
      <w:r>
        <w:rPr>
          <w:color w:val="212121"/>
        </w:rPr>
        <w:t>.</w:t>
      </w:r>
    </w:p>
    <w:p w:rsidR="001768B6" w:rsidRDefault="00293769">
      <w:pPr>
        <w:pStyle w:val="a3"/>
        <w:spacing w:before="3"/>
        <w:ind w:right="551" w:firstLine="706"/>
        <w:jc w:val="both"/>
      </w:pPr>
      <w:r>
        <w:rPr>
          <w:color w:val="212121"/>
        </w:rPr>
        <w:t>С данными ребятами проводились беседы, занятия, направленные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мотивационной сферы и представлений о будущем, развитие эмоциональн</w:t>
      </w:r>
      <w:proofErr w:type="gramStart"/>
      <w:r>
        <w:rPr>
          <w:color w:val="212121"/>
        </w:rPr>
        <w:t>о-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волевой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сферы,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самоконтроля,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разрешать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конфликтные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ситуации,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недопустимости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пропусков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уважительной причины, о проступках, преступлениях и ответственности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детско-родительских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(описание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карточках).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заведены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вновь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поставленных</w:t>
      </w:r>
      <w:proofErr w:type="gramEnd"/>
      <w:r>
        <w:rPr>
          <w:color w:val="212121"/>
        </w:rPr>
        <w:t>) или продолжали вестись личные дела, где отмечалась работа,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классными руководителями.</w:t>
      </w:r>
    </w:p>
    <w:p w:rsidR="001768B6" w:rsidRDefault="001768B6">
      <w:pPr>
        <w:pStyle w:val="a3"/>
        <w:spacing w:before="1"/>
        <w:ind w:left="0"/>
      </w:pPr>
    </w:p>
    <w:p w:rsidR="001768B6" w:rsidRDefault="00293769">
      <w:pPr>
        <w:pStyle w:val="1"/>
        <w:spacing w:line="322" w:lineRule="exact"/>
        <w:ind w:left="1139"/>
      </w:pPr>
      <w:r>
        <w:rPr>
          <w:color w:val="212121"/>
        </w:rPr>
        <w:t>Модуль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«Организация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предметно-эстетической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среды»</w:t>
      </w:r>
    </w:p>
    <w:p w:rsidR="001768B6" w:rsidRDefault="00293769">
      <w:pPr>
        <w:pStyle w:val="a3"/>
        <w:ind w:right="554" w:firstLine="706"/>
        <w:jc w:val="both"/>
      </w:pPr>
      <w:r>
        <w:rPr>
          <w:color w:val="212121"/>
        </w:rPr>
        <w:t xml:space="preserve">Окружающая </w:t>
      </w:r>
      <w:proofErr w:type="gramStart"/>
      <w:r>
        <w:rPr>
          <w:color w:val="212121"/>
        </w:rPr>
        <w:t>обучающегося</w:t>
      </w:r>
      <w:proofErr w:type="gramEnd"/>
      <w:r>
        <w:rPr>
          <w:color w:val="212121"/>
        </w:rPr>
        <w:t xml:space="preserve"> предметно-эстетическая среда школы, при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условии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грамотной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обогащает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внутренний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мир</w:t>
      </w:r>
    </w:p>
    <w:p w:rsidR="001768B6" w:rsidRDefault="00293769">
      <w:pPr>
        <w:pStyle w:val="a3"/>
        <w:spacing w:before="67"/>
        <w:ind w:right="553"/>
        <w:jc w:val="both"/>
      </w:pPr>
      <w:r>
        <w:rPr>
          <w:color w:val="212121"/>
        </w:rPr>
        <w:t>обучающегося, способствует формированию у него чувства вкуса и стиля,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комфорта,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поднимает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настроение,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предупреждает стрессовые ситуации, способствует позитивному восприятию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обучающимся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школы.</w:t>
      </w:r>
    </w:p>
    <w:p w:rsidR="001768B6" w:rsidRDefault="00293769">
      <w:pPr>
        <w:pStyle w:val="a3"/>
        <w:spacing w:before="4" w:line="322" w:lineRule="exact"/>
        <w:ind w:left="1845"/>
        <w:jc w:val="both"/>
      </w:pPr>
      <w:r>
        <w:rPr>
          <w:color w:val="212121"/>
        </w:rPr>
        <w:t>Оформление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пространства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конкретных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школьных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событий: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510"/>
        </w:tabs>
        <w:ind w:left="1139" w:right="557" w:firstLine="0"/>
        <w:jc w:val="both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Событийный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дизайн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праздников,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церемоний,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торжественных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линеек,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творческих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проектов,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выставок,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собраний,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конференций 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т.п.</w:t>
      </w:r>
      <w:proofErr w:type="gramEnd"/>
    </w:p>
    <w:p w:rsidR="001768B6" w:rsidRDefault="00293769">
      <w:pPr>
        <w:pStyle w:val="a3"/>
        <w:ind w:right="546" w:firstLine="706"/>
        <w:jc w:val="both"/>
      </w:pPr>
      <w:r>
        <w:rPr>
          <w:color w:val="212121"/>
        </w:rPr>
        <w:t>Окружающая ребенка предметно-эстетическая среда 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обогащает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чувства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вкуса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стиля,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комфорта,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поднимает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настроение,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предупреждает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стрессовые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ситуации,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позитивному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школы.</w:t>
      </w:r>
    </w:p>
    <w:p w:rsidR="001768B6" w:rsidRDefault="00293769">
      <w:pPr>
        <w:pStyle w:val="a3"/>
        <w:ind w:right="555" w:firstLine="706"/>
        <w:jc w:val="both"/>
      </w:pPr>
      <w:r>
        <w:rPr>
          <w:color w:val="212121"/>
        </w:rPr>
        <w:t>Воспитывающее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такие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предметно-эстетической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организации как:</w:t>
      </w:r>
    </w:p>
    <w:p w:rsidR="001768B6" w:rsidRDefault="006E3805">
      <w:pPr>
        <w:pStyle w:val="a3"/>
        <w:spacing w:line="242" w:lineRule="auto"/>
        <w:ind w:right="562" w:firstLine="706"/>
        <w:jc w:val="both"/>
      </w:pPr>
      <w:r>
        <w:rPr>
          <w:color w:val="212121"/>
        </w:rPr>
        <w:t>-</w:t>
      </w:r>
      <w:r w:rsidR="00293769">
        <w:rPr>
          <w:color w:val="212121"/>
        </w:rPr>
        <w:t>оформление интерьера школьных помещений (вестибюля, коридоров,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рекреаций,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залов</w:t>
      </w:r>
      <w:r w:rsidR="00293769">
        <w:rPr>
          <w:color w:val="212121"/>
          <w:spacing w:val="-1"/>
        </w:rPr>
        <w:t xml:space="preserve"> </w:t>
      </w:r>
      <w:r w:rsidR="00293769">
        <w:rPr>
          <w:color w:val="212121"/>
        </w:rPr>
        <w:t>и т.п.)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и их</w:t>
      </w:r>
      <w:r w:rsidR="00293769">
        <w:rPr>
          <w:color w:val="212121"/>
          <w:spacing w:val="-5"/>
        </w:rPr>
        <w:t xml:space="preserve"> </w:t>
      </w:r>
      <w:r w:rsidR="00293769">
        <w:rPr>
          <w:color w:val="212121"/>
        </w:rPr>
        <w:t>периодическая</w:t>
      </w:r>
      <w:r w:rsidR="00293769">
        <w:rPr>
          <w:color w:val="212121"/>
          <w:spacing w:val="2"/>
        </w:rPr>
        <w:t xml:space="preserve"> </w:t>
      </w:r>
      <w:r w:rsidR="00293769">
        <w:rPr>
          <w:color w:val="212121"/>
        </w:rPr>
        <w:t>переориентация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76"/>
        </w:tabs>
        <w:spacing w:line="319" w:lineRule="exact"/>
        <w:ind w:left="1375" w:hanging="165"/>
        <w:jc w:val="both"/>
        <w:rPr>
          <w:color w:val="212121"/>
          <w:sz w:val="28"/>
        </w:rPr>
      </w:pPr>
      <w:r>
        <w:rPr>
          <w:color w:val="212121"/>
          <w:sz w:val="28"/>
        </w:rPr>
        <w:t>Акции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«Окна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Победы»</w:t>
      </w:r>
    </w:p>
    <w:p w:rsidR="006E3805" w:rsidRDefault="006E3805">
      <w:pPr>
        <w:pStyle w:val="a4"/>
        <w:numPr>
          <w:ilvl w:val="0"/>
          <w:numId w:val="4"/>
        </w:numPr>
        <w:tabs>
          <w:tab w:val="left" w:pos="1376"/>
        </w:tabs>
        <w:spacing w:line="319" w:lineRule="exact"/>
        <w:ind w:left="1375" w:hanging="165"/>
        <w:jc w:val="both"/>
        <w:rPr>
          <w:color w:val="212121"/>
          <w:sz w:val="28"/>
        </w:rPr>
      </w:pPr>
      <w:r>
        <w:rPr>
          <w:color w:val="212121"/>
          <w:sz w:val="28"/>
        </w:rPr>
        <w:t>«Новогоднее окно»</w:t>
      </w:r>
    </w:p>
    <w:p w:rsidR="001768B6" w:rsidRDefault="006E3805">
      <w:pPr>
        <w:pStyle w:val="a3"/>
        <w:ind w:right="551" w:firstLine="706"/>
        <w:jc w:val="both"/>
      </w:pPr>
      <w:r>
        <w:rPr>
          <w:color w:val="212121"/>
        </w:rPr>
        <w:t>-</w:t>
      </w:r>
      <w:r w:rsidR="00293769">
        <w:rPr>
          <w:color w:val="212121"/>
        </w:rPr>
        <w:t>размещение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на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стенах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образовательной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организации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регулярно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сменяемых экспозиций: творческих работ обучающихся,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позволяющих им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реализовать свой творческий потенциал, а также знакомящих их с работами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друг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друга;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фотоотчетов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интересных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событиях,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происходящих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в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образовательной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организации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(проведенных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ключевых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делах,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интересных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экскурсиях,</w:t>
      </w:r>
      <w:r w:rsidR="00293769">
        <w:rPr>
          <w:color w:val="212121"/>
          <w:spacing w:val="3"/>
        </w:rPr>
        <w:t xml:space="preserve"> </w:t>
      </w:r>
      <w:r w:rsidR="00293769">
        <w:rPr>
          <w:color w:val="212121"/>
        </w:rPr>
        <w:t>встречах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с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интересными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людьми и т.п.)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spacing w:line="320" w:lineRule="exact"/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экспозиция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«Любимой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школе»</w:t>
      </w:r>
    </w:p>
    <w:p w:rsidR="001768B6" w:rsidRDefault="00293769">
      <w:pPr>
        <w:pStyle w:val="a4"/>
        <w:numPr>
          <w:ilvl w:val="0"/>
          <w:numId w:val="4"/>
        </w:numPr>
        <w:tabs>
          <w:tab w:val="left" w:pos="1304"/>
        </w:tabs>
        <w:ind w:left="1303" w:hanging="165"/>
        <w:rPr>
          <w:color w:val="212121"/>
          <w:sz w:val="28"/>
        </w:rPr>
      </w:pPr>
      <w:r>
        <w:rPr>
          <w:color w:val="212121"/>
          <w:sz w:val="28"/>
        </w:rPr>
        <w:t>экспозиция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«Сталинградская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битва»</w:t>
      </w:r>
    </w:p>
    <w:p w:rsidR="001768B6" w:rsidRPr="006E3805" w:rsidRDefault="00293769">
      <w:pPr>
        <w:pStyle w:val="1"/>
        <w:spacing w:before="1" w:line="322" w:lineRule="exact"/>
        <w:ind w:left="1139"/>
        <w:rPr>
          <w:b w:val="0"/>
        </w:rPr>
      </w:pPr>
      <w:r w:rsidRPr="006E3805">
        <w:rPr>
          <w:b w:val="0"/>
          <w:color w:val="212121"/>
        </w:rPr>
        <w:t>-</w:t>
      </w:r>
      <w:r w:rsidRPr="006E3805">
        <w:rPr>
          <w:b w:val="0"/>
          <w:color w:val="212121"/>
          <w:spacing w:val="-4"/>
        </w:rPr>
        <w:t xml:space="preserve"> </w:t>
      </w:r>
      <w:r w:rsidRPr="006E3805">
        <w:rPr>
          <w:b w:val="0"/>
          <w:color w:val="212121"/>
        </w:rPr>
        <w:t>экспозиция, посвященная</w:t>
      </w:r>
      <w:r w:rsidRPr="006E3805">
        <w:rPr>
          <w:b w:val="0"/>
          <w:color w:val="212121"/>
          <w:spacing w:val="-5"/>
        </w:rPr>
        <w:t xml:space="preserve"> </w:t>
      </w:r>
      <w:r w:rsidRPr="006E3805">
        <w:rPr>
          <w:b w:val="0"/>
          <w:color w:val="212121"/>
        </w:rPr>
        <w:t>героям СВО;</w:t>
      </w:r>
    </w:p>
    <w:p w:rsidR="001768B6" w:rsidRDefault="00293769">
      <w:pPr>
        <w:pStyle w:val="a3"/>
        <w:ind w:left="1211"/>
      </w:pPr>
      <w:r>
        <w:rPr>
          <w:color w:val="212121"/>
        </w:rPr>
        <w:t>экспозиция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«Наши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герои»,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посвященная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9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Мая;</w:t>
      </w:r>
    </w:p>
    <w:p w:rsidR="001768B6" w:rsidRDefault="006E3805">
      <w:pPr>
        <w:pStyle w:val="a3"/>
        <w:ind w:right="560" w:firstLine="778"/>
        <w:jc w:val="both"/>
      </w:pPr>
      <w:proofErr w:type="gramStart"/>
      <w:r>
        <w:rPr>
          <w:color w:val="212121"/>
        </w:rPr>
        <w:t>-</w:t>
      </w:r>
      <w:r w:rsidR="00293769">
        <w:rPr>
          <w:color w:val="212121"/>
        </w:rPr>
        <w:t>благоустройство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классных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кабинетов,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осуществляемое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классными</w:t>
      </w:r>
      <w:r w:rsidR="00293769">
        <w:rPr>
          <w:color w:val="212121"/>
          <w:spacing w:val="-67"/>
        </w:rPr>
        <w:t xml:space="preserve"> </w:t>
      </w:r>
      <w:r w:rsidR="00293769">
        <w:rPr>
          <w:color w:val="212121"/>
        </w:rPr>
        <w:t>руководителями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вместе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обучающимися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своих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классов,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позволяющее</w:t>
      </w:r>
      <w:r w:rsidR="00293769">
        <w:rPr>
          <w:color w:val="212121"/>
          <w:spacing w:val="-67"/>
        </w:rPr>
        <w:t xml:space="preserve"> </w:t>
      </w:r>
      <w:r w:rsidR="00293769">
        <w:rPr>
          <w:color w:val="212121"/>
        </w:rPr>
        <w:t>ученикам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проявить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свои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фантазию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и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творческие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способности,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создающее</w:t>
      </w:r>
      <w:r w:rsidR="00293769">
        <w:rPr>
          <w:color w:val="212121"/>
          <w:spacing w:val="-67"/>
        </w:rPr>
        <w:t xml:space="preserve"> </w:t>
      </w:r>
      <w:r w:rsidR="00293769">
        <w:rPr>
          <w:color w:val="212121"/>
        </w:rPr>
        <w:t>повод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для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длительного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общения</w:t>
      </w:r>
      <w:r w:rsidR="00293769">
        <w:rPr>
          <w:color w:val="212121"/>
          <w:spacing w:val="-3"/>
        </w:rPr>
        <w:t xml:space="preserve"> </w:t>
      </w:r>
      <w:r w:rsidR="00293769">
        <w:rPr>
          <w:color w:val="212121"/>
        </w:rPr>
        <w:t>классного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руководителя</w:t>
      </w:r>
      <w:r w:rsidR="00293769">
        <w:rPr>
          <w:color w:val="212121"/>
          <w:spacing w:val="-2"/>
        </w:rPr>
        <w:t xml:space="preserve"> </w:t>
      </w:r>
      <w:r w:rsidR="00293769">
        <w:rPr>
          <w:color w:val="212121"/>
        </w:rPr>
        <w:t>со</w:t>
      </w:r>
      <w:r w:rsidR="00293769">
        <w:rPr>
          <w:color w:val="212121"/>
          <w:spacing w:val="-4"/>
        </w:rPr>
        <w:t xml:space="preserve"> </w:t>
      </w:r>
      <w:r w:rsidR="00293769">
        <w:rPr>
          <w:color w:val="212121"/>
        </w:rPr>
        <w:t>своими</w:t>
      </w:r>
      <w:r w:rsidR="00293769">
        <w:rPr>
          <w:color w:val="212121"/>
          <w:spacing w:val="8"/>
        </w:rPr>
        <w:t xml:space="preserve"> </w:t>
      </w:r>
      <w:r w:rsidR="00293769">
        <w:rPr>
          <w:color w:val="212121"/>
        </w:rPr>
        <w:t>детьми;</w:t>
      </w:r>
      <w:proofErr w:type="gramEnd"/>
    </w:p>
    <w:p w:rsidR="001768B6" w:rsidRDefault="006E3805">
      <w:pPr>
        <w:pStyle w:val="a3"/>
        <w:ind w:right="558" w:firstLine="778"/>
        <w:jc w:val="both"/>
      </w:pPr>
      <w:r>
        <w:rPr>
          <w:color w:val="212121"/>
        </w:rPr>
        <w:t>-</w:t>
      </w:r>
      <w:r w:rsidR="00293769">
        <w:rPr>
          <w:color w:val="212121"/>
        </w:rPr>
        <w:t>акцентирование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внимания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обучающихся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посредством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элементов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lastRenderedPageBreak/>
        <w:t>предметно-эстетической среды (стенды, плакаты) на важных для воспитания</w:t>
      </w:r>
      <w:r w:rsidR="00293769">
        <w:rPr>
          <w:color w:val="212121"/>
          <w:spacing w:val="1"/>
        </w:rPr>
        <w:t xml:space="preserve"> </w:t>
      </w:r>
      <w:r w:rsidR="00293769">
        <w:rPr>
          <w:color w:val="212121"/>
        </w:rPr>
        <w:t>ценностях</w:t>
      </w:r>
      <w:r w:rsidR="00293769">
        <w:rPr>
          <w:color w:val="212121"/>
          <w:spacing w:val="-5"/>
        </w:rPr>
        <w:t xml:space="preserve"> </w:t>
      </w:r>
      <w:r w:rsidR="00293769">
        <w:rPr>
          <w:color w:val="212121"/>
        </w:rPr>
        <w:t>образовательной</w:t>
      </w:r>
      <w:r w:rsidR="00293769">
        <w:rPr>
          <w:color w:val="212121"/>
          <w:spacing w:val="-1"/>
        </w:rPr>
        <w:t xml:space="preserve"> </w:t>
      </w:r>
      <w:r w:rsidR="00293769">
        <w:rPr>
          <w:color w:val="212121"/>
        </w:rPr>
        <w:t>организации,</w:t>
      </w:r>
      <w:r w:rsidR="00293769">
        <w:rPr>
          <w:color w:val="212121"/>
          <w:spacing w:val="2"/>
        </w:rPr>
        <w:t xml:space="preserve"> </w:t>
      </w:r>
      <w:r w:rsidR="00293769">
        <w:rPr>
          <w:color w:val="212121"/>
        </w:rPr>
        <w:t>ее традициях,</w:t>
      </w:r>
      <w:r w:rsidR="00293769">
        <w:rPr>
          <w:color w:val="212121"/>
          <w:spacing w:val="2"/>
        </w:rPr>
        <w:t xml:space="preserve"> </w:t>
      </w:r>
      <w:r w:rsidR="00293769">
        <w:rPr>
          <w:color w:val="212121"/>
        </w:rPr>
        <w:t>правилах.</w:t>
      </w:r>
    </w:p>
    <w:p w:rsidR="001768B6" w:rsidRDefault="001768B6">
      <w:pPr>
        <w:pStyle w:val="a3"/>
        <w:spacing w:before="2"/>
        <w:ind w:left="0"/>
      </w:pPr>
    </w:p>
    <w:p w:rsidR="001768B6" w:rsidRDefault="00293769">
      <w:pPr>
        <w:pStyle w:val="1"/>
        <w:spacing w:line="319" w:lineRule="exact"/>
        <w:ind w:left="1139"/>
        <w:jc w:val="both"/>
      </w:pPr>
      <w:r>
        <w:rPr>
          <w:color w:val="212121"/>
        </w:rPr>
        <w:t>Модуль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«Работа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родителями»</w:t>
      </w:r>
    </w:p>
    <w:p w:rsidR="001768B6" w:rsidRDefault="00293769">
      <w:pPr>
        <w:pStyle w:val="a3"/>
        <w:ind w:right="557" w:firstLine="706"/>
        <w:jc w:val="both"/>
      </w:pPr>
      <w:r>
        <w:rPr>
          <w:color w:val="212121"/>
        </w:rPr>
        <w:t>Добиться высоких результатов воспитательной работы невозможно 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сотрудничества с родителями учеников, без информации о семье, в которой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воспитывается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ученик.</w:t>
      </w:r>
    </w:p>
    <w:p w:rsidR="001768B6" w:rsidRDefault="00293769">
      <w:pPr>
        <w:pStyle w:val="a3"/>
        <w:spacing w:before="67"/>
        <w:ind w:right="551" w:firstLine="706"/>
        <w:jc w:val="both"/>
      </w:pPr>
      <w:r>
        <w:rPr>
          <w:color w:val="212121"/>
        </w:rPr>
        <w:t>Цель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тесного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взаимодействия родителей с 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учреждением, установление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единой педагогической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позиции.</w:t>
      </w:r>
    </w:p>
    <w:p w:rsidR="001768B6" w:rsidRDefault="00293769">
      <w:pPr>
        <w:pStyle w:val="a3"/>
        <w:spacing w:line="244" w:lineRule="auto"/>
        <w:ind w:right="553" w:firstLine="706"/>
        <w:jc w:val="both"/>
      </w:pPr>
      <w:r>
        <w:rPr>
          <w:color w:val="212121"/>
        </w:rPr>
        <w:t>Вся работа с родителями в 202</w:t>
      </w:r>
      <w:r w:rsidR="009464F9">
        <w:rPr>
          <w:color w:val="212121"/>
        </w:rPr>
        <w:t>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 202</w:t>
      </w:r>
      <w:r w:rsidR="009464F9">
        <w:rPr>
          <w:color w:val="212121"/>
        </w:rPr>
        <w:t>4</w:t>
      </w:r>
      <w:r>
        <w:rPr>
          <w:color w:val="212121"/>
        </w:rPr>
        <w:t xml:space="preserve"> учебном году строилась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направлениям</w:t>
      </w:r>
    </w:p>
    <w:p w:rsidR="001768B6" w:rsidRDefault="00293769">
      <w:pPr>
        <w:pStyle w:val="a3"/>
        <w:spacing w:line="314" w:lineRule="exact"/>
        <w:ind w:left="1985"/>
        <w:jc w:val="both"/>
      </w:pPr>
      <w:r>
        <w:rPr>
          <w:color w:val="212121"/>
        </w:rPr>
        <w:t>1.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Образовательная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деятельность.</w:t>
      </w:r>
    </w:p>
    <w:p w:rsidR="001768B6" w:rsidRDefault="00293769">
      <w:pPr>
        <w:pStyle w:val="a3"/>
        <w:tabs>
          <w:tab w:val="left" w:pos="1701"/>
          <w:tab w:val="left" w:pos="4247"/>
          <w:tab w:val="left" w:pos="5604"/>
          <w:tab w:val="left" w:pos="6947"/>
          <w:tab w:val="left" w:pos="7335"/>
          <w:tab w:val="left" w:pos="8438"/>
        </w:tabs>
        <w:ind w:right="555"/>
      </w:pPr>
      <w:r>
        <w:rPr>
          <w:color w:val="212121"/>
        </w:rPr>
        <w:t>А)</w:t>
      </w:r>
      <w:r>
        <w:rPr>
          <w:color w:val="212121"/>
        </w:rPr>
        <w:tab/>
        <w:t>Индивидуализация</w:t>
      </w:r>
      <w:r>
        <w:rPr>
          <w:color w:val="212121"/>
        </w:rPr>
        <w:tab/>
        <w:t>учебного</w:t>
      </w:r>
      <w:r>
        <w:rPr>
          <w:color w:val="212121"/>
        </w:rPr>
        <w:tab/>
        <w:t>процесса</w:t>
      </w:r>
      <w:r>
        <w:rPr>
          <w:color w:val="212121"/>
        </w:rPr>
        <w:tab/>
        <w:t>с</w:t>
      </w:r>
      <w:r>
        <w:rPr>
          <w:color w:val="212121"/>
        </w:rPr>
        <w:tab/>
        <w:t>учётом</w:t>
      </w:r>
      <w:r>
        <w:rPr>
          <w:color w:val="212121"/>
        </w:rPr>
        <w:tab/>
        <w:t>образовательных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(организация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индивидуальным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планам).</w:t>
      </w:r>
    </w:p>
    <w:p w:rsidR="001768B6" w:rsidRDefault="00293769">
      <w:pPr>
        <w:pStyle w:val="a3"/>
      </w:pPr>
      <w:r>
        <w:rPr>
          <w:color w:val="212121"/>
        </w:rPr>
        <w:t>Б)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Адаптационная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поддержка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поступлении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ребёнка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школу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переходе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ступени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обучения.</w:t>
      </w:r>
    </w:p>
    <w:p w:rsidR="001768B6" w:rsidRDefault="00293769">
      <w:pPr>
        <w:pStyle w:val="a3"/>
        <w:spacing w:line="321" w:lineRule="exact"/>
      </w:pPr>
      <w:r>
        <w:rPr>
          <w:color w:val="212121"/>
        </w:rPr>
        <w:t>В)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Организация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досуговой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взрослых.</w:t>
      </w:r>
    </w:p>
    <w:p w:rsidR="001768B6" w:rsidRDefault="00293769">
      <w:pPr>
        <w:pStyle w:val="a3"/>
        <w:tabs>
          <w:tab w:val="left" w:pos="1552"/>
          <w:tab w:val="left" w:pos="2997"/>
          <w:tab w:val="left" w:pos="4236"/>
          <w:tab w:val="left" w:pos="5003"/>
          <w:tab w:val="left" w:pos="6341"/>
          <w:tab w:val="left" w:pos="7574"/>
          <w:tab w:val="left" w:pos="8724"/>
          <w:tab w:val="left" w:pos="9084"/>
        </w:tabs>
        <w:ind w:right="556"/>
      </w:pPr>
      <w:r>
        <w:rPr>
          <w:color w:val="212121"/>
        </w:rPr>
        <w:t>В</w:t>
      </w:r>
      <w:r>
        <w:rPr>
          <w:color w:val="212121"/>
        </w:rPr>
        <w:tab/>
        <w:t>202</w:t>
      </w:r>
      <w:r w:rsidR="009464F9">
        <w:rPr>
          <w:color w:val="212121"/>
        </w:rPr>
        <w:t>3</w:t>
      </w:r>
      <w:r>
        <w:rPr>
          <w:color w:val="212121"/>
        </w:rPr>
        <w:t>-202</w:t>
      </w:r>
      <w:r w:rsidR="009464F9">
        <w:rPr>
          <w:color w:val="212121"/>
        </w:rPr>
        <w:t>4</w:t>
      </w:r>
      <w:r>
        <w:rPr>
          <w:color w:val="212121"/>
        </w:rPr>
        <w:tab/>
        <w:t>учебном</w:t>
      </w:r>
      <w:r>
        <w:rPr>
          <w:color w:val="212121"/>
        </w:rPr>
        <w:tab/>
        <w:t>году</w:t>
      </w:r>
      <w:r>
        <w:rPr>
          <w:color w:val="212121"/>
        </w:rPr>
        <w:tab/>
        <w:t>родители</w:t>
      </w:r>
      <w:r>
        <w:rPr>
          <w:color w:val="212121"/>
        </w:rPr>
        <w:tab/>
        <w:t>приняли</w:t>
      </w:r>
      <w:r>
        <w:rPr>
          <w:color w:val="212121"/>
        </w:rPr>
        <w:tab/>
        <w:t>участие</w:t>
      </w:r>
      <w:r>
        <w:rPr>
          <w:color w:val="212121"/>
        </w:rPr>
        <w:tab/>
        <w:t>в</w:t>
      </w:r>
      <w:r>
        <w:rPr>
          <w:color w:val="212121"/>
        </w:rPr>
        <w:tab/>
        <w:t>проведении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мероприятий:</w:t>
      </w:r>
    </w:p>
    <w:p w:rsidR="001768B6" w:rsidRDefault="00293769">
      <w:pPr>
        <w:pStyle w:val="a4"/>
        <w:numPr>
          <w:ilvl w:val="0"/>
          <w:numId w:val="2"/>
        </w:numPr>
        <w:tabs>
          <w:tab w:val="left" w:pos="1304"/>
        </w:tabs>
        <w:spacing w:line="321" w:lineRule="exact"/>
        <w:ind w:left="1303" w:hanging="165"/>
        <w:rPr>
          <w:sz w:val="28"/>
        </w:rPr>
      </w:pPr>
      <w:r>
        <w:rPr>
          <w:color w:val="212121"/>
          <w:sz w:val="28"/>
        </w:rPr>
        <w:t>Торжественная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линейка,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посвященная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Дню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знаний</w:t>
      </w:r>
    </w:p>
    <w:p w:rsidR="001768B6" w:rsidRDefault="00293769">
      <w:pPr>
        <w:pStyle w:val="a4"/>
        <w:numPr>
          <w:ilvl w:val="0"/>
          <w:numId w:val="2"/>
        </w:numPr>
        <w:tabs>
          <w:tab w:val="left" w:pos="1304"/>
        </w:tabs>
        <w:ind w:right="2478" w:hanging="707"/>
        <w:rPr>
          <w:sz w:val="28"/>
        </w:rPr>
      </w:pPr>
      <w:r>
        <w:rPr>
          <w:color w:val="212121"/>
          <w:sz w:val="28"/>
        </w:rPr>
        <w:t>Торжественная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линейка,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посвященная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«Последнему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звонку»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2.Просветительская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деятельность.</w:t>
      </w:r>
    </w:p>
    <w:p w:rsidR="001768B6" w:rsidRDefault="00293769">
      <w:pPr>
        <w:pStyle w:val="a3"/>
        <w:tabs>
          <w:tab w:val="left" w:pos="1667"/>
          <w:tab w:val="left" w:pos="3523"/>
          <w:tab w:val="left" w:pos="4985"/>
          <w:tab w:val="left" w:pos="5508"/>
          <w:tab w:val="left" w:pos="6870"/>
          <w:tab w:val="left" w:pos="8975"/>
          <w:tab w:val="left" w:pos="10344"/>
        </w:tabs>
        <w:spacing w:line="242" w:lineRule="auto"/>
        <w:ind w:right="548"/>
      </w:pPr>
      <w:r>
        <w:rPr>
          <w:color w:val="212121"/>
        </w:rPr>
        <w:t>А)</w:t>
      </w:r>
      <w:r>
        <w:rPr>
          <w:color w:val="212121"/>
        </w:rPr>
        <w:tab/>
        <w:t>Просвещение</w:t>
      </w:r>
      <w:r>
        <w:rPr>
          <w:color w:val="212121"/>
        </w:rPr>
        <w:tab/>
        <w:t>родителей</w:t>
      </w:r>
      <w:r>
        <w:rPr>
          <w:color w:val="212121"/>
        </w:rPr>
        <w:tab/>
        <w:t>по</w:t>
      </w:r>
      <w:r>
        <w:rPr>
          <w:color w:val="212121"/>
        </w:rPr>
        <w:tab/>
        <w:t>вопросам</w:t>
      </w:r>
      <w:r>
        <w:rPr>
          <w:color w:val="212121"/>
        </w:rPr>
        <w:tab/>
        <w:t>педагогической</w:t>
      </w:r>
      <w:r>
        <w:rPr>
          <w:color w:val="212121"/>
        </w:rPr>
        <w:tab/>
        <w:t>культуры</w:t>
      </w:r>
      <w:r>
        <w:rPr>
          <w:color w:val="212121"/>
        </w:rPr>
        <w:tab/>
      </w:r>
      <w:r>
        <w:rPr>
          <w:color w:val="212121"/>
          <w:spacing w:val="-1"/>
        </w:rPr>
        <w:t>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родительской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культуры, психологического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физического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детей.</w:t>
      </w:r>
    </w:p>
    <w:p w:rsidR="001768B6" w:rsidRDefault="00293769">
      <w:pPr>
        <w:pStyle w:val="a3"/>
      </w:pPr>
      <w:r>
        <w:rPr>
          <w:color w:val="212121"/>
        </w:rPr>
        <w:t>Б)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Просвещение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эффективных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методах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ребёнка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семье.</w:t>
      </w:r>
    </w:p>
    <w:p w:rsidR="001768B6" w:rsidRDefault="00293769">
      <w:pPr>
        <w:pStyle w:val="a3"/>
        <w:spacing w:line="321" w:lineRule="exact"/>
      </w:pPr>
      <w:r>
        <w:rPr>
          <w:color w:val="212121"/>
        </w:rPr>
        <w:t>В)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Профилактика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суицида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среди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детей.</w:t>
      </w:r>
    </w:p>
    <w:p w:rsidR="001768B6" w:rsidRDefault="00293769">
      <w:pPr>
        <w:pStyle w:val="a4"/>
        <w:numPr>
          <w:ilvl w:val="0"/>
          <w:numId w:val="1"/>
        </w:numPr>
        <w:tabs>
          <w:tab w:val="left" w:pos="2129"/>
        </w:tabs>
        <w:spacing w:line="322" w:lineRule="exact"/>
        <w:ind w:hanging="284"/>
        <w:rPr>
          <w:sz w:val="28"/>
        </w:rPr>
      </w:pPr>
      <w:r>
        <w:rPr>
          <w:color w:val="212121"/>
          <w:sz w:val="28"/>
        </w:rPr>
        <w:t>Коррекционно-просветительская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деятельность.</w:t>
      </w:r>
    </w:p>
    <w:p w:rsidR="001768B6" w:rsidRDefault="00293769">
      <w:pPr>
        <w:pStyle w:val="a3"/>
        <w:spacing w:line="322" w:lineRule="exact"/>
      </w:pPr>
      <w:r>
        <w:rPr>
          <w:color w:val="212121"/>
        </w:rPr>
        <w:t>А)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Коррекция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диагностика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девиантного</w:t>
      </w:r>
      <w:proofErr w:type="spellEnd"/>
      <w:r>
        <w:rPr>
          <w:color w:val="212121"/>
          <w:spacing w:val="-5"/>
        </w:rPr>
        <w:t xml:space="preserve"> </w:t>
      </w:r>
      <w:r>
        <w:rPr>
          <w:color w:val="212121"/>
        </w:rPr>
        <w:t>поведения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ребёнка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семье.</w:t>
      </w:r>
    </w:p>
    <w:p w:rsidR="001768B6" w:rsidRDefault="00293769">
      <w:pPr>
        <w:pStyle w:val="a3"/>
        <w:tabs>
          <w:tab w:val="left" w:pos="1595"/>
          <w:tab w:val="left" w:pos="3325"/>
          <w:tab w:val="left" w:pos="3680"/>
          <w:tab w:val="left" w:pos="5128"/>
          <w:tab w:val="left" w:pos="7229"/>
          <w:tab w:val="left" w:pos="8777"/>
          <w:tab w:val="left" w:pos="10402"/>
        </w:tabs>
        <w:spacing w:line="322" w:lineRule="exact"/>
      </w:pPr>
      <w:r>
        <w:rPr>
          <w:color w:val="212121"/>
        </w:rPr>
        <w:t>Б)</w:t>
      </w:r>
      <w:r>
        <w:rPr>
          <w:color w:val="212121"/>
        </w:rPr>
        <w:tab/>
        <w:t>Диагностика</w:t>
      </w:r>
      <w:r>
        <w:rPr>
          <w:color w:val="212121"/>
        </w:rPr>
        <w:tab/>
        <w:t>и</w:t>
      </w:r>
      <w:r>
        <w:rPr>
          <w:color w:val="212121"/>
        </w:rPr>
        <w:tab/>
        <w:t>коррекция</w:t>
      </w:r>
      <w:r>
        <w:rPr>
          <w:color w:val="212121"/>
        </w:rPr>
        <w:tab/>
        <w:t>неэффективных</w:t>
      </w:r>
      <w:r>
        <w:rPr>
          <w:color w:val="212121"/>
        </w:rPr>
        <w:tab/>
        <w:t>отношений</w:t>
      </w:r>
      <w:r>
        <w:rPr>
          <w:color w:val="212121"/>
        </w:rPr>
        <w:tab/>
        <w:t>«взрослый»</w:t>
      </w:r>
      <w:r>
        <w:rPr>
          <w:color w:val="212121"/>
        </w:rPr>
        <w:tab/>
        <w:t>-</w:t>
      </w:r>
    </w:p>
    <w:p w:rsidR="001768B6" w:rsidRDefault="00293769">
      <w:pPr>
        <w:pStyle w:val="a3"/>
      </w:pPr>
      <w:r>
        <w:rPr>
          <w:color w:val="212121"/>
        </w:rPr>
        <w:t>«ребёнок»,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«ребёнок»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«ребёнок».</w:t>
      </w:r>
    </w:p>
    <w:p w:rsidR="001768B6" w:rsidRDefault="00293769">
      <w:pPr>
        <w:pStyle w:val="a4"/>
        <w:numPr>
          <w:ilvl w:val="0"/>
          <w:numId w:val="1"/>
        </w:numPr>
        <w:tabs>
          <w:tab w:val="left" w:pos="2129"/>
        </w:tabs>
        <w:ind w:left="1139" w:right="5899" w:firstLine="706"/>
        <w:rPr>
          <w:sz w:val="28"/>
        </w:rPr>
      </w:pPr>
      <w:r>
        <w:rPr>
          <w:color w:val="212121"/>
          <w:sz w:val="28"/>
        </w:rPr>
        <w:t>Социальная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защита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прав.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А)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Защита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прав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ребёнка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семье.</w:t>
      </w:r>
    </w:p>
    <w:p w:rsidR="001768B6" w:rsidRDefault="00293769">
      <w:pPr>
        <w:pStyle w:val="a3"/>
        <w:spacing w:line="321" w:lineRule="exact"/>
      </w:pPr>
      <w:r>
        <w:rPr>
          <w:color w:val="212121"/>
        </w:rPr>
        <w:t>Б)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привлечение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социальной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защиты,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полиции.</w:t>
      </w:r>
    </w:p>
    <w:p w:rsidR="001768B6" w:rsidRDefault="00293769">
      <w:pPr>
        <w:pStyle w:val="a3"/>
        <w:ind w:right="551" w:firstLine="706"/>
        <w:jc w:val="both"/>
      </w:pPr>
      <w:r>
        <w:rPr>
          <w:color w:val="212121"/>
        </w:rPr>
        <w:t>Анализируя работу с родителями в целом, можно сделать следующий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вывод: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понимают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распределение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ответственности: школа обучает, семья – воспитывает, вместе – развиваем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обучая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воспитывая.</w:t>
      </w:r>
    </w:p>
    <w:p w:rsidR="001768B6" w:rsidRDefault="001768B6">
      <w:pPr>
        <w:pStyle w:val="a3"/>
        <w:spacing w:before="3"/>
        <w:ind w:left="0"/>
      </w:pPr>
    </w:p>
    <w:p w:rsidR="001768B6" w:rsidRDefault="00293769">
      <w:pPr>
        <w:pStyle w:val="1"/>
        <w:spacing w:line="319" w:lineRule="exact"/>
        <w:ind w:left="2261" w:right="1677"/>
        <w:jc w:val="center"/>
      </w:pPr>
      <w:r>
        <w:rPr>
          <w:color w:val="212121"/>
        </w:rPr>
        <w:t>ВЫВОДЫ</w:t>
      </w:r>
    </w:p>
    <w:p w:rsidR="001768B6" w:rsidRDefault="00293769">
      <w:pPr>
        <w:pStyle w:val="a3"/>
        <w:ind w:right="550" w:firstLine="706"/>
        <w:jc w:val="both"/>
      </w:pPr>
      <w:r>
        <w:rPr>
          <w:color w:val="212121"/>
        </w:rPr>
        <w:t>Вся воспитательная работа в 202</w:t>
      </w:r>
      <w:r w:rsidR="009464F9">
        <w:rPr>
          <w:color w:val="212121"/>
        </w:rPr>
        <w:t>3</w:t>
      </w:r>
      <w:r>
        <w:rPr>
          <w:color w:val="212121"/>
        </w:rPr>
        <w:t>-202</w:t>
      </w:r>
      <w:r w:rsidR="009464F9">
        <w:rPr>
          <w:color w:val="212121"/>
        </w:rPr>
        <w:t>4</w:t>
      </w:r>
      <w:r>
        <w:rPr>
          <w:color w:val="212121"/>
        </w:rPr>
        <w:t xml:space="preserve"> учебном году велась с 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взаимоотношений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между педагогами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родителями.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функций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нашли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конкретных дел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традиционных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мероприятиях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школы.</w:t>
      </w:r>
    </w:p>
    <w:p w:rsidR="001768B6" w:rsidRDefault="00293769">
      <w:pPr>
        <w:pStyle w:val="a3"/>
        <w:ind w:right="550" w:firstLine="706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многоплановой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разносторонней. Воспитательная работа в школе главным образам опиралась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проводимую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штабом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работы,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социальным</w:t>
      </w:r>
      <w:r w:rsidR="006E3805">
        <w:rPr>
          <w:color w:val="212121"/>
        </w:rPr>
        <w:t>и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педагог</w:t>
      </w:r>
      <w:r w:rsidR="006E3805">
        <w:rPr>
          <w:color w:val="212121"/>
        </w:rPr>
        <w:t>а</w:t>
      </w:r>
      <w:r>
        <w:rPr>
          <w:color w:val="212121"/>
        </w:rPr>
        <w:t>м</w:t>
      </w:r>
      <w:r w:rsidR="006E3805">
        <w:rPr>
          <w:color w:val="212121"/>
        </w:rPr>
        <w:t>и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педагогом-психологом</w:t>
      </w:r>
    </w:p>
    <w:p w:rsidR="001768B6" w:rsidRDefault="00293769" w:rsidP="006E3805">
      <w:pPr>
        <w:pStyle w:val="a3"/>
        <w:spacing w:before="67"/>
        <w:ind w:right="556"/>
        <w:jc w:val="both"/>
      </w:pPr>
      <w:r>
        <w:rPr>
          <w:color w:val="212121"/>
        </w:rPr>
        <w:t>Вместе с тем анализ внутренних факторов позволяет выявить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работе: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низкий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процент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охвата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учащихся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«Движение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первых».</w:t>
      </w:r>
    </w:p>
    <w:p w:rsidR="001768B6" w:rsidRDefault="00293769">
      <w:pPr>
        <w:pStyle w:val="a3"/>
        <w:ind w:right="548" w:firstLine="706"/>
        <w:jc w:val="both"/>
      </w:pPr>
      <w:r>
        <w:rPr>
          <w:color w:val="212121"/>
        </w:rPr>
        <w:t>Подводя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</w:t>
      </w:r>
      <w:r w:rsidR="009464F9">
        <w:rPr>
          <w:color w:val="212121"/>
        </w:rPr>
        <w:t>3</w:t>
      </w:r>
      <w:r>
        <w:rPr>
          <w:color w:val="212121"/>
        </w:rPr>
        <w:t>-202</w:t>
      </w:r>
      <w:r w:rsidR="009464F9">
        <w:rPr>
          <w:color w:val="212121"/>
        </w:rPr>
        <w:t>4</w:t>
      </w:r>
      <w:bookmarkStart w:id="2" w:name="_GoBack"/>
      <w:bookmarkEnd w:id="2"/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хочется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отметить,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поставленные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цели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задачи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реализованы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выполнены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приложил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достаточно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усилий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 задач по воспитанию детского коллектива.</w:t>
      </w:r>
    </w:p>
    <w:sectPr w:rsidR="001768B6">
      <w:footerReference w:type="default" r:id="rId8"/>
      <w:pgSz w:w="11910" w:h="16840"/>
      <w:pgMar w:top="1040" w:right="300" w:bottom="1180" w:left="5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2A" w:rsidRDefault="00DF212A">
      <w:r>
        <w:separator/>
      </w:r>
    </w:p>
  </w:endnote>
  <w:endnote w:type="continuationSeparator" w:id="0">
    <w:p w:rsidR="00DF212A" w:rsidRDefault="00DF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6" w:rsidRDefault="00DF21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1768B6" w:rsidRDefault="0029376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64F9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2A" w:rsidRDefault="00DF212A">
      <w:r>
        <w:separator/>
      </w:r>
    </w:p>
  </w:footnote>
  <w:footnote w:type="continuationSeparator" w:id="0">
    <w:p w:rsidR="00DF212A" w:rsidRDefault="00DF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32"/>
    <w:multiLevelType w:val="hybridMultilevel"/>
    <w:tmpl w:val="AF52520C"/>
    <w:lvl w:ilvl="0" w:tplc="F086FF86">
      <w:numFmt w:val="bullet"/>
      <w:lvlText w:val="-"/>
      <w:lvlJc w:val="left"/>
      <w:pPr>
        <w:ind w:left="1139" w:hanging="581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5BAADC04">
      <w:numFmt w:val="bullet"/>
      <w:lvlText w:val="•"/>
      <w:lvlJc w:val="left"/>
      <w:pPr>
        <w:ind w:left="2130" w:hanging="581"/>
      </w:pPr>
      <w:rPr>
        <w:rFonts w:hint="default"/>
        <w:lang w:val="ru-RU" w:eastAsia="en-US" w:bidi="ar-SA"/>
      </w:rPr>
    </w:lvl>
    <w:lvl w:ilvl="2" w:tplc="21D2F042">
      <w:numFmt w:val="bullet"/>
      <w:lvlText w:val="•"/>
      <w:lvlJc w:val="left"/>
      <w:pPr>
        <w:ind w:left="3120" w:hanging="581"/>
      </w:pPr>
      <w:rPr>
        <w:rFonts w:hint="default"/>
        <w:lang w:val="ru-RU" w:eastAsia="en-US" w:bidi="ar-SA"/>
      </w:rPr>
    </w:lvl>
    <w:lvl w:ilvl="3" w:tplc="B6486D46">
      <w:numFmt w:val="bullet"/>
      <w:lvlText w:val="•"/>
      <w:lvlJc w:val="left"/>
      <w:pPr>
        <w:ind w:left="4111" w:hanging="581"/>
      </w:pPr>
      <w:rPr>
        <w:rFonts w:hint="default"/>
        <w:lang w:val="ru-RU" w:eastAsia="en-US" w:bidi="ar-SA"/>
      </w:rPr>
    </w:lvl>
    <w:lvl w:ilvl="4" w:tplc="938CFB94">
      <w:numFmt w:val="bullet"/>
      <w:lvlText w:val="•"/>
      <w:lvlJc w:val="left"/>
      <w:pPr>
        <w:ind w:left="5101" w:hanging="581"/>
      </w:pPr>
      <w:rPr>
        <w:rFonts w:hint="default"/>
        <w:lang w:val="ru-RU" w:eastAsia="en-US" w:bidi="ar-SA"/>
      </w:rPr>
    </w:lvl>
    <w:lvl w:ilvl="5" w:tplc="153E35DA">
      <w:numFmt w:val="bullet"/>
      <w:lvlText w:val="•"/>
      <w:lvlJc w:val="left"/>
      <w:pPr>
        <w:ind w:left="6092" w:hanging="581"/>
      </w:pPr>
      <w:rPr>
        <w:rFonts w:hint="default"/>
        <w:lang w:val="ru-RU" w:eastAsia="en-US" w:bidi="ar-SA"/>
      </w:rPr>
    </w:lvl>
    <w:lvl w:ilvl="6" w:tplc="78720F7A">
      <w:numFmt w:val="bullet"/>
      <w:lvlText w:val="•"/>
      <w:lvlJc w:val="left"/>
      <w:pPr>
        <w:ind w:left="7082" w:hanging="581"/>
      </w:pPr>
      <w:rPr>
        <w:rFonts w:hint="default"/>
        <w:lang w:val="ru-RU" w:eastAsia="en-US" w:bidi="ar-SA"/>
      </w:rPr>
    </w:lvl>
    <w:lvl w:ilvl="7" w:tplc="00A87D8E">
      <w:numFmt w:val="bullet"/>
      <w:lvlText w:val="•"/>
      <w:lvlJc w:val="left"/>
      <w:pPr>
        <w:ind w:left="8072" w:hanging="581"/>
      </w:pPr>
      <w:rPr>
        <w:rFonts w:hint="default"/>
        <w:lang w:val="ru-RU" w:eastAsia="en-US" w:bidi="ar-SA"/>
      </w:rPr>
    </w:lvl>
    <w:lvl w:ilvl="8" w:tplc="42F084FE">
      <w:numFmt w:val="bullet"/>
      <w:lvlText w:val="•"/>
      <w:lvlJc w:val="left"/>
      <w:pPr>
        <w:ind w:left="9063" w:hanging="581"/>
      </w:pPr>
      <w:rPr>
        <w:rFonts w:hint="default"/>
        <w:lang w:val="ru-RU" w:eastAsia="en-US" w:bidi="ar-SA"/>
      </w:rPr>
    </w:lvl>
  </w:abstractNum>
  <w:abstractNum w:abstractNumId="1">
    <w:nsid w:val="0C7B0C60"/>
    <w:multiLevelType w:val="hybridMultilevel"/>
    <w:tmpl w:val="EA6A6E34"/>
    <w:lvl w:ilvl="0" w:tplc="57586478">
      <w:start w:val="1"/>
      <w:numFmt w:val="decimal"/>
      <w:lvlText w:val="%1."/>
      <w:lvlJc w:val="left"/>
      <w:pPr>
        <w:ind w:left="1139" w:hanging="451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DFF20C68">
      <w:numFmt w:val="bullet"/>
      <w:lvlText w:val=""/>
      <w:lvlJc w:val="left"/>
      <w:pPr>
        <w:ind w:left="2566" w:hanging="361"/>
      </w:pPr>
      <w:rPr>
        <w:rFonts w:ascii="Symbol" w:eastAsia="Symbol" w:hAnsi="Symbol" w:cs="Symbol" w:hint="default"/>
        <w:color w:val="212121"/>
        <w:w w:val="99"/>
        <w:sz w:val="28"/>
        <w:szCs w:val="28"/>
        <w:lang w:val="ru-RU" w:eastAsia="en-US" w:bidi="ar-SA"/>
      </w:rPr>
    </w:lvl>
    <w:lvl w:ilvl="2" w:tplc="6FF0C914">
      <w:numFmt w:val="bullet"/>
      <w:lvlText w:val="•"/>
      <w:lvlJc w:val="left"/>
      <w:pPr>
        <w:ind w:left="3502" w:hanging="361"/>
      </w:pPr>
      <w:rPr>
        <w:rFonts w:hint="default"/>
        <w:lang w:val="ru-RU" w:eastAsia="en-US" w:bidi="ar-SA"/>
      </w:rPr>
    </w:lvl>
    <w:lvl w:ilvl="3" w:tplc="9054791C">
      <w:numFmt w:val="bullet"/>
      <w:lvlText w:val="•"/>
      <w:lvlJc w:val="left"/>
      <w:pPr>
        <w:ind w:left="4445" w:hanging="361"/>
      </w:pPr>
      <w:rPr>
        <w:rFonts w:hint="default"/>
        <w:lang w:val="ru-RU" w:eastAsia="en-US" w:bidi="ar-SA"/>
      </w:rPr>
    </w:lvl>
    <w:lvl w:ilvl="4" w:tplc="B5EEE946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EAA68E88">
      <w:numFmt w:val="bullet"/>
      <w:lvlText w:val="•"/>
      <w:lvlJc w:val="left"/>
      <w:pPr>
        <w:ind w:left="6330" w:hanging="361"/>
      </w:pPr>
      <w:rPr>
        <w:rFonts w:hint="default"/>
        <w:lang w:val="ru-RU" w:eastAsia="en-US" w:bidi="ar-SA"/>
      </w:rPr>
    </w:lvl>
    <w:lvl w:ilvl="6" w:tplc="73BC61B8">
      <w:numFmt w:val="bullet"/>
      <w:lvlText w:val="•"/>
      <w:lvlJc w:val="left"/>
      <w:pPr>
        <w:ind w:left="7273" w:hanging="361"/>
      </w:pPr>
      <w:rPr>
        <w:rFonts w:hint="default"/>
        <w:lang w:val="ru-RU" w:eastAsia="en-US" w:bidi="ar-SA"/>
      </w:rPr>
    </w:lvl>
    <w:lvl w:ilvl="7" w:tplc="35D0D930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9996B2C8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2">
    <w:nsid w:val="0F0E2CDD"/>
    <w:multiLevelType w:val="hybridMultilevel"/>
    <w:tmpl w:val="ADCC117E"/>
    <w:lvl w:ilvl="0" w:tplc="636244F8">
      <w:numFmt w:val="bullet"/>
      <w:lvlText w:val="-"/>
      <w:lvlJc w:val="left"/>
      <w:pPr>
        <w:ind w:left="1845" w:hanging="164"/>
      </w:pPr>
      <w:rPr>
        <w:rFonts w:hint="default"/>
        <w:w w:val="99"/>
        <w:lang w:val="ru-RU" w:eastAsia="en-US" w:bidi="ar-SA"/>
      </w:rPr>
    </w:lvl>
    <w:lvl w:ilvl="1" w:tplc="6AEE8B14">
      <w:numFmt w:val="bullet"/>
      <w:lvlText w:val=""/>
      <w:lvlJc w:val="left"/>
      <w:pPr>
        <w:ind w:left="3276" w:hanging="360"/>
      </w:pPr>
      <w:rPr>
        <w:rFonts w:ascii="Wingdings" w:eastAsia="Wingdings" w:hAnsi="Wingdings" w:cs="Wingdings" w:hint="default"/>
        <w:color w:val="212121"/>
        <w:w w:val="99"/>
        <w:sz w:val="28"/>
        <w:szCs w:val="28"/>
        <w:lang w:val="ru-RU" w:eastAsia="en-US" w:bidi="ar-SA"/>
      </w:rPr>
    </w:lvl>
    <w:lvl w:ilvl="2" w:tplc="1A1E787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3" w:tplc="9FE2532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7A3CE8FA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5" w:tplc="3DCAE99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6" w:tplc="54B648BC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7" w:tplc="C26678D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9A58B61E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</w:abstractNum>
  <w:abstractNum w:abstractNumId="3">
    <w:nsid w:val="1E585B60"/>
    <w:multiLevelType w:val="hybridMultilevel"/>
    <w:tmpl w:val="836A111C"/>
    <w:lvl w:ilvl="0" w:tplc="B3A2E47A">
      <w:start w:val="1"/>
      <w:numFmt w:val="decimal"/>
      <w:lvlText w:val="%1."/>
      <w:lvlJc w:val="left"/>
      <w:pPr>
        <w:ind w:left="1139" w:hanging="293"/>
        <w:jc w:val="righ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CD0E4938">
      <w:numFmt w:val="bullet"/>
      <w:lvlText w:val="•"/>
      <w:lvlJc w:val="left"/>
      <w:pPr>
        <w:ind w:left="2130" w:hanging="293"/>
      </w:pPr>
      <w:rPr>
        <w:rFonts w:hint="default"/>
        <w:lang w:val="ru-RU" w:eastAsia="en-US" w:bidi="ar-SA"/>
      </w:rPr>
    </w:lvl>
    <w:lvl w:ilvl="2" w:tplc="63841EB4">
      <w:numFmt w:val="bullet"/>
      <w:lvlText w:val="•"/>
      <w:lvlJc w:val="left"/>
      <w:pPr>
        <w:ind w:left="3120" w:hanging="293"/>
      </w:pPr>
      <w:rPr>
        <w:rFonts w:hint="default"/>
        <w:lang w:val="ru-RU" w:eastAsia="en-US" w:bidi="ar-SA"/>
      </w:rPr>
    </w:lvl>
    <w:lvl w:ilvl="3" w:tplc="4B7AFFF4">
      <w:numFmt w:val="bullet"/>
      <w:lvlText w:val="•"/>
      <w:lvlJc w:val="left"/>
      <w:pPr>
        <w:ind w:left="4111" w:hanging="293"/>
      </w:pPr>
      <w:rPr>
        <w:rFonts w:hint="default"/>
        <w:lang w:val="ru-RU" w:eastAsia="en-US" w:bidi="ar-SA"/>
      </w:rPr>
    </w:lvl>
    <w:lvl w:ilvl="4" w:tplc="F8B26018">
      <w:numFmt w:val="bullet"/>
      <w:lvlText w:val="•"/>
      <w:lvlJc w:val="left"/>
      <w:pPr>
        <w:ind w:left="5101" w:hanging="293"/>
      </w:pPr>
      <w:rPr>
        <w:rFonts w:hint="default"/>
        <w:lang w:val="ru-RU" w:eastAsia="en-US" w:bidi="ar-SA"/>
      </w:rPr>
    </w:lvl>
    <w:lvl w:ilvl="5" w:tplc="0AA0F00A">
      <w:numFmt w:val="bullet"/>
      <w:lvlText w:val="•"/>
      <w:lvlJc w:val="left"/>
      <w:pPr>
        <w:ind w:left="6092" w:hanging="293"/>
      </w:pPr>
      <w:rPr>
        <w:rFonts w:hint="default"/>
        <w:lang w:val="ru-RU" w:eastAsia="en-US" w:bidi="ar-SA"/>
      </w:rPr>
    </w:lvl>
    <w:lvl w:ilvl="6" w:tplc="4740F044">
      <w:numFmt w:val="bullet"/>
      <w:lvlText w:val="•"/>
      <w:lvlJc w:val="left"/>
      <w:pPr>
        <w:ind w:left="7082" w:hanging="293"/>
      </w:pPr>
      <w:rPr>
        <w:rFonts w:hint="default"/>
        <w:lang w:val="ru-RU" w:eastAsia="en-US" w:bidi="ar-SA"/>
      </w:rPr>
    </w:lvl>
    <w:lvl w:ilvl="7" w:tplc="E46ED21A">
      <w:numFmt w:val="bullet"/>
      <w:lvlText w:val="•"/>
      <w:lvlJc w:val="left"/>
      <w:pPr>
        <w:ind w:left="8072" w:hanging="293"/>
      </w:pPr>
      <w:rPr>
        <w:rFonts w:hint="default"/>
        <w:lang w:val="ru-RU" w:eastAsia="en-US" w:bidi="ar-SA"/>
      </w:rPr>
    </w:lvl>
    <w:lvl w:ilvl="8" w:tplc="EEB09EF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</w:abstractNum>
  <w:abstractNum w:abstractNumId="4">
    <w:nsid w:val="357C0B41"/>
    <w:multiLevelType w:val="hybridMultilevel"/>
    <w:tmpl w:val="B88A3A1E"/>
    <w:lvl w:ilvl="0" w:tplc="1076C7F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04C552C">
      <w:numFmt w:val="bullet"/>
      <w:lvlText w:val=""/>
      <w:lvlJc w:val="left"/>
      <w:pPr>
        <w:ind w:left="2566" w:hanging="361"/>
      </w:pPr>
      <w:rPr>
        <w:rFonts w:ascii="Symbol" w:eastAsia="Symbol" w:hAnsi="Symbol" w:cs="Symbol" w:hint="default"/>
        <w:color w:val="212121"/>
        <w:w w:val="99"/>
        <w:sz w:val="28"/>
        <w:szCs w:val="28"/>
        <w:lang w:val="ru-RU" w:eastAsia="en-US" w:bidi="ar-SA"/>
      </w:rPr>
    </w:lvl>
    <w:lvl w:ilvl="2" w:tplc="E2F692E8">
      <w:numFmt w:val="bullet"/>
      <w:lvlText w:val="•"/>
      <w:lvlJc w:val="left"/>
      <w:pPr>
        <w:ind w:left="3502" w:hanging="361"/>
      </w:pPr>
      <w:rPr>
        <w:rFonts w:hint="default"/>
        <w:lang w:val="ru-RU" w:eastAsia="en-US" w:bidi="ar-SA"/>
      </w:rPr>
    </w:lvl>
    <w:lvl w:ilvl="3" w:tplc="588A2108">
      <w:numFmt w:val="bullet"/>
      <w:lvlText w:val="•"/>
      <w:lvlJc w:val="left"/>
      <w:pPr>
        <w:ind w:left="4445" w:hanging="361"/>
      </w:pPr>
      <w:rPr>
        <w:rFonts w:hint="default"/>
        <w:lang w:val="ru-RU" w:eastAsia="en-US" w:bidi="ar-SA"/>
      </w:rPr>
    </w:lvl>
    <w:lvl w:ilvl="4" w:tplc="97620E5E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7B341442">
      <w:numFmt w:val="bullet"/>
      <w:lvlText w:val="•"/>
      <w:lvlJc w:val="left"/>
      <w:pPr>
        <w:ind w:left="6330" w:hanging="361"/>
      </w:pPr>
      <w:rPr>
        <w:rFonts w:hint="default"/>
        <w:lang w:val="ru-RU" w:eastAsia="en-US" w:bidi="ar-SA"/>
      </w:rPr>
    </w:lvl>
    <w:lvl w:ilvl="6" w:tplc="ACF4B8D8">
      <w:numFmt w:val="bullet"/>
      <w:lvlText w:val="•"/>
      <w:lvlJc w:val="left"/>
      <w:pPr>
        <w:ind w:left="7273" w:hanging="361"/>
      </w:pPr>
      <w:rPr>
        <w:rFonts w:hint="default"/>
        <w:lang w:val="ru-RU" w:eastAsia="en-US" w:bidi="ar-SA"/>
      </w:rPr>
    </w:lvl>
    <w:lvl w:ilvl="7" w:tplc="E40AD102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C360C4A4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5">
    <w:nsid w:val="4E9F5C70"/>
    <w:multiLevelType w:val="hybridMultilevel"/>
    <w:tmpl w:val="EE94313A"/>
    <w:lvl w:ilvl="0" w:tplc="C32277AA">
      <w:numFmt w:val="bullet"/>
      <w:lvlText w:val="-"/>
      <w:lvlJc w:val="left"/>
      <w:pPr>
        <w:ind w:left="1845" w:hanging="164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0FDE27CA">
      <w:numFmt w:val="bullet"/>
      <w:lvlText w:val="•"/>
      <w:lvlJc w:val="left"/>
      <w:pPr>
        <w:ind w:left="2760" w:hanging="164"/>
      </w:pPr>
      <w:rPr>
        <w:rFonts w:hint="default"/>
        <w:lang w:val="ru-RU" w:eastAsia="en-US" w:bidi="ar-SA"/>
      </w:rPr>
    </w:lvl>
    <w:lvl w:ilvl="2" w:tplc="F48679DE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3" w:tplc="BDC0F866">
      <w:numFmt w:val="bullet"/>
      <w:lvlText w:val="•"/>
      <w:lvlJc w:val="left"/>
      <w:pPr>
        <w:ind w:left="4601" w:hanging="164"/>
      </w:pPr>
      <w:rPr>
        <w:rFonts w:hint="default"/>
        <w:lang w:val="ru-RU" w:eastAsia="en-US" w:bidi="ar-SA"/>
      </w:rPr>
    </w:lvl>
    <w:lvl w:ilvl="4" w:tplc="02442372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5" w:tplc="482AEF22">
      <w:numFmt w:val="bullet"/>
      <w:lvlText w:val="•"/>
      <w:lvlJc w:val="left"/>
      <w:pPr>
        <w:ind w:left="6442" w:hanging="164"/>
      </w:pPr>
      <w:rPr>
        <w:rFonts w:hint="default"/>
        <w:lang w:val="ru-RU" w:eastAsia="en-US" w:bidi="ar-SA"/>
      </w:rPr>
    </w:lvl>
    <w:lvl w:ilvl="6" w:tplc="A502C858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7" w:tplc="76B6C8CC">
      <w:numFmt w:val="bullet"/>
      <w:lvlText w:val="•"/>
      <w:lvlJc w:val="left"/>
      <w:pPr>
        <w:ind w:left="8282" w:hanging="164"/>
      </w:pPr>
      <w:rPr>
        <w:rFonts w:hint="default"/>
        <w:lang w:val="ru-RU" w:eastAsia="en-US" w:bidi="ar-SA"/>
      </w:rPr>
    </w:lvl>
    <w:lvl w:ilvl="8" w:tplc="F7EA7ABC">
      <w:numFmt w:val="bullet"/>
      <w:lvlText w:val="•"/>
      <w:lvlJc w:val="left"/>
      <w:pPr>
        <w:ind w:left="9203" w:hanging="164"/>
      </w:pPr>
      <w:rPr>
        <w:rFonts w:hint="default"/>
        <w:lang w:val="ru-RU" w:eastAsia="en-US" w:bidi="ar-SA"/>
      </w:rPr>
    </w:lvl>
  </w:abstractNum>
  <w:abstractNum w:abstractNumId="6">
    <w:nsid w:val="64F26E9D"/>
    <w:multiLevelType w:val="hybridMultilevel"/>
    <w:tmpl w:val="BF04B50A"/>
    <w:lvl w:ilvl="0" w:tplc="E648039C">
      <w:start w:val="3"/>
      <w:numFmt w:val="decimal"/>
      <w:lvlText w:val="%1."/>
      <w:lvlJc w:val="left"/>
      <w:pPr>
        <w:ind w:left="2128" w:hanging="28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EDF6B238">
      <w:numFmt w:val="bullet"/>
      <w:lvlText w:val="•"/>
      <w:lvlJc w:val="left"/>
      <w:pPr>
        <w:ind w:left="3012" w:hanging="283"/>
      </w:pPr>
      <w:rPr>
        <w:rFonts w:hint="default"/>
        <w:lang w:val="ru-RU" w:eastAsia="en-US" w:bidi="ar-SA"/>
      </w:rPr>
    </w:lvl>
    <w:lvl w:ilvl="2" w:tplc="97087832">
      <w:numFmt w:val="bullet"/>
      <w:lvlText w:val="•"/>
      <w:lvlJc w:val="left"/>
      <w:pPr>
        <w:ind w:left="3904" w:hanging="283"/>
      </w:pPr>
      <w:rPr>
        <w:rFonts w:hint="default"/>
        <w:lang w:val="ru-RU" w:eastAsia="en-US" w:bidi="ar-SA"/>
      </w:rPr>
    </w:lvl>
    <w:lvl w:ilvl="3" w:tplc="BAE80724">
      <w:numFmt w:val="bullet"/>
      <w:lvlText w:val="•"/>
      <w:lvlJc w:val="left"/>
      <w:pPr>
        <w:ind w:left="4797" w:hanging="283"/>
      </w:pPr>
      <w:rPr>
        <w:rFonts w:hint="default"/>
        <w:lang w:val="ru-RU" w:eastAsia="en-US" w:bidi="ar-SA"/>
      </w:rPr>
    </w:lvl>
    <w:lvl w:ilvl="4" w:tplc="50CE6EEE">
      <w:numFmt w:val="bullet"/>
      <w:lvlText w:val="•"/>
      <w:lvlJc w:val="left"/>
      <w:pPr>
        <w:ind w:left="5689" w:hanging="283"/>
      </w:pPr>
      <w:rPr>
        <w:rFonts w:hint="default"/>
        <w:lang w:val="ru-RU" w:eastAsia="en-US" w:bidi="ar-SA"/>
      </w:rPr>
    </w:lvl>
    <w:lvl w:ilvl="5" w:tplc="1CFA12A0">
      <w:numFmt w:val="bullet"/>
      <w:lvlText w:val="•"/>
      <w:lvlJc w:val="left"/>
      <w:pPr>
        <w:ind w:left="6582" w:hanging="283"/>
      </w:pPr>
      <w:rPr>
        <w:rFonts w:hint="default"/>
        <w:lang w:val="ru-RU" w:eastAsia="en-US" w:bidi="ar-SA"/>
      </w:rPr>
    </w:lvl>
    <w:lvl w:ilvl="6" w:tplc="ED8A7A70">
      <w:numFmt w:val="bullet"/>
      <w:lvlText w:val="•"/>
      <w:lvlJc w:val="left"/>
      <w:pPr>
        <w:ind w:left="7474" w:hanging="283"/>
      </w:pPr>
      <w:rPr>
        <w:rFonts w:hint="default"/>
        <w:lang w:val="ru-RU" w:eastAsia="en-US" w:bidi="ar-SA"/>
      </w:rPr>
    </w:lvl>
    <w:lvl w:ilvl="7" w:tplc="9A5C53E8">
      <w:numFmt w:val="bullet"/>
      <w:lvlText w:val="•"/>
      <w:lvlJc w:val="left"/>
      <w:pPr>
        <w:ind w:left="8366" w:hanging="283"/>
      </w:pPr>
      <w:rPr>
        <w:rFonts w:hint="default"/>
        <w:lang w:val="ru-RU" w:eastAsia="en-US" w:bidi="ar-SA"/>
      </w:rPr>
    </w:lvl>
    <w:lvl w:ilvl="8" w:tplc="57386100">
      <w:numFmt w:val="bullet"/>
      <w:lvlText w:val="•"/>
      <w:lvlJc w:val="left"/>
      <w:pPr>
        <w:ind w:left="9259" w:hanging="283"/>
      </w:pPr>
      <w:rPr>
        <w:rFonts w:hint="default"/>
        <w:lang w:val="ru-RU" w:eastAsia="en-US" w:bidi="ar-SA"/>
      </w:rPr>
    </w:lvl>
  </w:abstractNum>
  <w:abstractNum w:abstractNumId="7">
    <w:nsid w:val="766A142D"/>
    <w:multiLevelType w:val="hybridMultilevel"/>
    <w:tmpl w:val="4A40C77C"/>
    <w:lvl w:ilvl="0" w:tplc="8D24444C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color w:val="212121"/>
        <w:w w:val="99"/>
        <w:sz w:val="28"/>
        <w:szCs w:val="28"/>
        <w:lang w:val="ru-RU" w:eastAsia="en-US" w:bidi="ar-SA"/>
      </w:rPr>
    </w:lvl>
    <w:lvl w:ilvl="1" w:tplc="83DE85A4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868E96D2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3" w:tplc="9884815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4" w:tplc="5A9C97F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5" w:tplc="33F80BCA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 w:tplc="C11E2560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7" w:tplc="448E72BE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704E02E4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68B6"/>
    <w:rsid w:val="001768B6"/>
    <w:rsid w:val="00293769"/>
    <w:rsid w:val="003C22A4"/>
    <w:rsid w:val="006E3805"/>
    <w:rsid w:val="009464F9"/>
    <w:rsid w:val="00D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2" w:lineRule="exact"/>
      <w:ind w:left="2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6" w:hanging="165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91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2" w:lineRule="exact"/>
      <w:ind w:left="2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6" w:hanging="165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9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Vetrova_PC</cp:lastModifiedBy>
  <cp:revision>2</cp:revision>
  <dcterms:created xsi:type="dcterms:W3CDTF">2024-06-19T20:12:00Z</dcterms:created>
  <dcterms:modified xsi:type="dcterms:W3CDTF">2024-06-19T20:12:00Z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